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88EBE" w14:textId="5F6B7D64" w:rsidR="00D81B48" w:rsidRPr="00475294" w:rsidRDefault="6ACF56A7" w:rsidP="6ACF56A7">
      <w:pPr>
        <w:jc w:val="center"/>
      </w:pPr>
      <w:r w:rsidRPr="00475294">
        <w:rPr>
          <w:noProof/>
          <w:lang w:eastAsia="pt-BR"/>
        </w:rPr>
        <w:drawing>
          <wp:inline distT="0" distB="0" distL="0" distR="0" wp14:anchorId="798C94DD" wp14:editId="6ACF56A7">
            <wp:extent cx="2343150" cy="828675"/>
            <wp:effectExtent l="0" t="0" r="0" b="0"/>
            <wp:docPr id="268888517" name="Imagem 268888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C564E" w14:textId="757EFF63" w:rsidR="00D81B48" w:rsidRPr="00475294" w:rsidRDefault="00D81B48" w:rsidP="4B0AD956"/>
    <w:p w14:paraId="4F17AB70" w14:textId="6087ABA9" w:rsidR="00D81B48" w:rsidRPr="00475294" w:rsidRDefault="00D81B48" w:rsidP="4B0AD956"/>
    <w:p w14:paraId="20FD668E" w14:textId="77777777" w:rsidR="6ACF56A7" w:rsidRPr="00475294" w:rsidRDefault="6ACF56A7" w:rsidP="6ACF56A7"/>
    <w:tbl>
      <w:tblPr>
        <w:tblpPr w:leftFromText="187" w:rightFromText="187" w:horzAnchor="margin" w:tblpXSpec="center" w:tblpY="2881"/>
        <w:tblW w:w="4000" w:type="pct"/>
        <w:tblBorders>
          <w:left w:val="single" w:sz="12" w:space="0" w:color="000000" w:themeColor="text1"/>
        </w:tblBorders>
        <w:tblCellMar>
          <w:left w:w="144" w:type="dxa"/>
          <w:right w:w="115" w:type="dxa"/>
        </w:tblCellMar>
        <w:tblLook w:val="0600" w:firstRow="0" w:lastRow="0" w:firstColumn="0" w:lastColumn="0" w:noHBand="1" w:noVBand="1"/>
        <w:tblCaption w:val=" "/>
      </w:tblPr>
      <w:tblGrid>
        <w:gridCol w:w="7670"/>
      </w:tblGrid>
      <w:tr w:rsidR="00D81B48" w:rsidRPr="00475294" w14:paraId="12D8D936" w14:textId="77777777" w:rsidTr="6ACF56A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184D2073" w14:textId="7F975536" w:rsidR="00D81B48" w:rsidRPr="00475294" w:rsidRDefault="00FB39FF" w:rsidP="00D81B48">
            <w:pPr>
              <w:pStyle w:val="SemEspaamento"/>
              <w:rPr>
                <w:b/>
                <w:color w:val="2E74B5" w:themeColor="accent1" w:themeShade="BF"/>
                <w:sz w:val="40"/>
                <w:szCs w:val="40"/>
              </w:rPr>
            </w:pPr>
            <w:r w:rsidRPr="00475294">
              <w:rPr>
                <w:b/>
                <w:sz w:val="40"/>
                <w:szCs w:val="40"/>
              </w:rPr>
              <w:t xml:space="preserve">Sistema </w:t>
            </w:r>
            <w:r w:rsidR="00E72CB8" w:rsidRPr="00475294">
              <w:rPr>
                <w:b/>
                <w:sz w:val="40"/>
                <w:szCs w:val="40"/>
              </w:rPr>
              <w:t xml:space="preserve">IA </w:t>
            </w:r>
            <w:r w:rsidR="00993B24" w:rsidRPr="00475294">
              <w:rPr>
                <w:b/>
                <w:sz w:val="40"/>
                <w:szCs w:val="40"/>
              </w:rPr>
              <w:t>–</w:t>
            </w:r>
            <w:r w:rsidR="00E72CB8" w:rsidRPr="00475294">
              <w:rPr>
                <w:b/>
                <w:sz w:val="40"/>
                <w:szCs w:val="40"/>
              </w:rPr>
              <w:t xml:space="preserve"> Portal</w:t>
            </w:r>
            <w:r w:rsidR="00993B24" w:rsidRPr="00475294">
              <w:rPr>
                <w:b/>
                <w:sz w:val="40"/>
                <w:szCs w:val="40"/>
              </w:rPr>
              <w:t xml:space="preserve"> Web</w:t>
            </w:r>
          </w:p>
          <w:p w14:paraId="59F508E8" w14:textId="77777777" w:rsidR="00B427CC" w:rsidRPr="00475294" w:rsidRDefault="00B427CC" w:rsidP="00D81B48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</w:p>
          <w:p w14:paraId="6463AED6" w14:textId="77777777" w:rsidR="00B427CC" w:rsidRPr="00475294" w:rsidRDefault="00B427CC" w:rsidP="00D81B48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</w:p>
          <w:p w14:paraId="3E292AA5" w14:textId="77777777" w:rsidR="00B427CC" w:rsidRPr="00475294" w:rsidRDefault="00B427CC" w:rsidP="00D81B48">
            <w:pPr>
              <w:pStyle w:val="SemEspaamento"/>
              <w:rPr>
                <w:sz w:val="40"/>
                <w:szCs w:val="40"/>
              </w:rPr>
            </w:pPr>
            <w:r w:rsidRPr="00475294">
              <w:rPr>
                <w:sz w:val="40"/>
                <w:szCs w:val="40"/>
              </w:rPr>
              <w:t>Documento de Requisitos</w:t>
            </w:r>
          </w:p>
          <w:p w14:paraId="005DF296" w14:textId="6C856AE2" w:rsidR="00C356D0" w:rsidRPr="00475294" w:rsidRDefault="00C356D0" w:rsidP="002D14EC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  <w:r w:rsidRPr="00475294">
              <w:rPr>
                <w:sz w:val="40"/>
                <w:szCs w:val="40"/>
              </w:rPr>
              <w:t>(</w:t>
            </w:r>
            <w:r w:rsidR="004467CB" w:rsidRPr="00475294">
              <w:rPr>
                <w:sz w:val="40"/>
                <w:szCs w:val="40"/>
              </w:rPr>
              <w:t xml:space="preserve">Submódulo </w:t>
            </w:r>
            <w:r w:rsidR="00824ED6" w:rsidRPr="00475294">
              <w:rPr>
                <w:sz w:val="40"/>
                <w:szCs w:val="40"/>
              </w:rPr>
              <w:t xml:space="preserve">Grupos </w:t>
            </w:r>
            <w:r w:rsidR="007D36DA">
              <w:rPr>
                <w:sz w:val="40"/>
                <w:szCs w:val="40"/>
              </w:rPr>
              <w:t>X</w:t>
            </w:r>
            <w:r w:rsidR="00824ED6" w:rsidRPr="00475294">
              <w:rPr>
                <w:sz w:val="40"/>
                <w:szCs w:val="40"/>
              </w:rPr>
              <w:t xml:space="preserve"> </w:t>
            </w:r>
            <w:r w:rsidR="004467CB" w:rsidRPr="00475294">
              <w:rPr>
                <w:sz w:val="40"/>
                <w:szCs w:val="40"/>
              </w:rPr>
              <w:t>Usuários</w:t>
            </w:r>
            <w:r w:rsidRPr="00475294">
              <w:rPr>
                <w:sz w:val="40"/>
                <w:szCs w:val="40"/>
              </w:rPr>
              <w:t>)</w:t>
            </w:r>
          </w:p>
        </w:tc>
      </w:tr>
      <w:tr w:rsidR="00D81B48" w:rsidRPr="00475294" w14:paraId="704388A9" w14:textId="77777777" w:rsidTr="6ACF56A7">
        <w:tc>
          <w:tcPr>
            <w:tcW w:w="7672" w:type="dxa"/>
            <w:tcBorders>
              <w:top w:val="single" w:sz="4" w:space="0" w:color="FFFFFF" w:themeColor="background1"/>
            </w:tcBorders>
          </w:tcPr>
          <w:p w14:paraId="144F4184" w14:textId="77777777" w:rsidR="4B0AD956" w:rsidRPr="00475294" w:rsidRDefault="4B0AD956" w:rsidP="6ACF56A7"/>
        </w:tc>
      </w:tr>
      <w:tr w:rsidR="00D81B48" w:rsidRPr="00475294" w14:paraId="1C62091D" w14:textId="77777777" w:rsidTr="6ACF56A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11CBC838" w14:textId="6698E3F4" w:rsidR="00D81B48" w:rsidRPr="00475294" w:rsidRDefault="00B427CC" w:rsidP="00425EF9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  <w:r w:rsidRPr="00475294">
              <w:rPr>
                <w:sz w:val="40"/>
                <w:szCs w:val="40"/>
              </w:rPr>
              <w:t>Versão 1.0</w:t>
            </w:r>
          </w:p>
        </w:tc>
      </w:tr>
    </w:tbl>
    <w:tbl>
      <w:tblPr>
        <w:tblpPr w:leftFromText="187" w:rightFromText="187" w:horzAnchor="margin" w:tblpXSpec="center" w:tblpYSpec="bottom"/>
        <w:tblW w:w="3857" w:type="pct"/>
        <w:tblLook w:val="04A0" w:firstRow="1" w:lastRow="0" w:firstColumn="1" w:lastColumn="0" w:noHBand="0" w:noVBand="1"/>
        <w:tblCaption w:val=" "/>
      </w:tblPr>
      <w:tblGrid>
        <w:gridCol w:w="7408"/>
      </w:tblGrid>
      <w:tr w:rsidR="00033A43" w:rsidRPr="00475294" w14:paraId="1E190D5D" w14:textId="77777777" w:rsidTr="00B427CC">
        <w:tc>
          <w:tcPr>
            <w:tcW w:w="7408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sdt>
            <w:sdtPr>
              <w:rPr>
                <w:sz w:val="28"/>
                <w:szCs w:val="28"/>
              </w:rPr>
              <w:alias w:val="Autor"/>
              <w:id w:val="13406928"/>
              <w:placeholder>
                <w:docPart w:val="D8AB553DBAD74D36B68306624984BE1F"/>
              </w:placeholder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Content>
              <w:p w14:paraId="3ADBF738" w14:textId="77777777" w:rsidR="00D81B48" w:rsidRPr="00475294" w:rsidRDefault="00033A43">
                <w:pPr>
                  <w:pStyle w:val="SemEspaamento"/>
                  <w:rPr>
                    <w:sz w:val="28"/>
                    <w:szCs w:val="28"/>
                  </w:rPr>
                </w:pPr>
                <w:proofErr w:type="gramStart"/>
                <w:r w:rsidRPr="00475294">
                  <w:rPr>
                    <w:sz w:val="28"/>
                    <w:szCs w:val="28"/>
                  </w:rPr>
                  <w:t>Clovis  Ap.</w:t>
                </w:r>
                <w:proofErr w:type="gramEnd"/>
                <w:r w:rsidRPr="00475294">
                  <w:rPr>
                    <w:sz w:val="28"/>
                    <w:szCs w:val="28"/>
                  </w:rPr>
                  <w:t xml:space="preserve"> Moratta</w:t>
                </w:r>
              </w:p>
            </w:sdtContent>
          </w:sdt>
          <w:sdt>
            <w:sdtPr>
              <w:rPr>
                <w:sz w:val="28"/>
                <w:szCs w:val="28"/>
              </w:rPr>
              <w:alias w:val="Data"/>
              <w:tag w:val="Data"/>
              <w:id w:val="13406932"/>
              <w:placeholder>
                <w:docPart w:val="4DF59B2A49B848EFBAFABF8445680408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 w:fullDate="2025-09-15T00:00:00Z">
                <w:dateFormat w:val="d/M/yyyy"/>
                <w:lid w:val="pt-BR"/>
                <w:storeMappedDataAs w:val="dateTime"/>
                <w:calendar w:val="gregorian"/>
              </w:date>
            </w:sdtPr>
            <w:sdtContent>
              <w:p w14:paraId="6D1B08BE" w14:textId="73976A5F" w:rsidR="00D81B48" w:rsidRPr="00475294" w:rsidRDefault="00993B24">
                <w:pPr>
                  <w:pStyle w:val="SemEspaamento"/>
                  <w:rPr>
                    <w:sz w:val="28"/>
                    <w:szCs w:val="28"/>
                  </w:rPr>
                </w:pPr>
                <w:r w:rsidRPr="00475294">
                  <w:rPr>
                    <w:sz w:val="28"/>
                    <w:szCs w:val="28"/>
                  </w:rPr>
                  <w:t>1</w:t>
                </w:r>
                <w:r w:rsidR="00824ED6" w:rsidRPr="00475294">
                  <w:rPr>
                    <w:sz w:val="28"/>
                    <w:szCs w:val="28"/>
                  </w:rPr>
                  <w:t>5</w:t>
                </w:r>
                <w:r w:rsidRPr="00475294">
                  <w:rPr>
                    <w:sz w:val="28"/>
                    <w:szCs w:val="28"/>
                  </w:rPr>
                  <w:t>/9/2025</w:t>
                </w:r>
              </w:p>
            </w:sdtContent>
          </w:sdt>
          <w:p w14:paraId="0A37501D" w14:textId="77777777" w:rsidR="00D81B48" w:rsidRPr="00475294" w:rsidRDefault="00D81B48" w:rsidP="6ACF56A7"/>
        </w:tc>
      </w:tr>
    </w:tbl>
    <w:p w14:paraId="22D6DDAC" w14:textId="77777777" w:rsidR="00D81B48" w:rsidRPr="00475294" w:rsidRDefault="00D81B48" w:rsidP="6ACF56A7"/>
    <w:p w14:paraId="1FF154E7" w14:textId="59678A55" w:rsidR="00D81B48" w:rsidRPr="00475294" w:rsidRDefault="00D81B48" w:rsidP="6ACF56A7"/>
    <w:p w14:paraId="143F7FCF" w14:textId="78C8C62C" w:rsidR="00D81B48" w:rsidRPr="00475294" w:rsidRDefault="00D81B48" w:rsidP="6ACF56A7">
      <w:r w:rsidRPr="00475294">
        <w:br w:type="page"/>
      </w:r>
    </w:p>
    <w:p w14:paraId="5A034099" w14:textId="3993A03A" w:rsidR="00D81B48" w:rsidRPr="00475294" w:rsidRDefault="00D81B48" w:rsidP="6ACF56A7"/>
    <w:tbl>
      <w:tblPr>
        <w:tblStyle w:val="Tabelacomgrade"/>
        <w:tblW w:w="9600" w:type="dxa"/>
        <w:tblLayout w:type="fixed"/>
        <w:tblLook w:val="06A0" w:firstRow="1" w:lastRow="0" w:firstColumn="1" w:lastColumn="0" w:noHBand="1" w:noVBand="1"/>
      </w:tblPr>
      <w:tblGrid>
        <w:gridCol w:w="1365"/>
        <w:gridCol w:w="915"/>
        <w:gridCol w:w="4920"/>
        <w:gridCol w:w="2400"/>
      </w:tblGrid>
      <w:tr w:rsidR="6ACF56A7" w:rsidRPr="00475294" w14:paraId="1D85C916" w14:textId="77777777" w:rsidTr="00267852">
        <w:tc>
          <w:tcPr>
            <w:tcW w:w="9600" w:type="dxa"/>
            <w:gridSpan w:val="4"/>
          </w:tcPr>
          <w:p w14:paraId="0D15D01E" w14:textId="1A9DA1AE" w:rsidR="6ACF56A7" w:rsidRPr="00475294" w:rsidRDefault="6ACF56A7" w:rsidP="6ACF56A7">
            <w:pPr>
              <w:jc w:val="center"/>
              <w:rPr>
                <w:b/>
                <w:bCs/>
              </w:rPr>
            </w:pPr>
            <w:r w:rsidRPr="00475294">
              <w:rPr>
                <w:b/>
                <w:bCs/>
              </w:rPr>
              <w:t>HISTÓRICO DE REVISÕES</w:t>
            </w:r>
          </w:p>
        </w:tc>
      </w:tr>
      <w:tr w:rsidR="6ACF56A7" w:rsidRPr="00475294" w14:paraId="210A9227" w14:textId="77777777" w:rsidTr="00267852">
        <w:tc>
          <w:tcPr>
            <w:tcW w:w="1365" w:type="dxa"/>
            <w:shd w:val="clear" w:color="auto" w:fill="D9D9D9" w:themeFill="background1" w:themeFillShade="D9"/>
          </w:tcPr>
          <w:p w14:paraId="2FFF7E7F" w14:textId="08D687FC" w:rsidR="6ACF56A7" w:rsidRPr="00475294" w:rsidRDefault="6ACF56A7" w:rsidP="6ACF56A7">
            <w:r w:rsidRPr="00475294">
              <w:t>Data</w:t>
            </w:r>
          </w:p>
        </w:tc>
        <w:tc>
          <w:tcPr>
            <w:tcW w:w="915" w:type="dxa"/>
            <w:shd w:val="clear" w:color="auto" w:fill="D9D9D9" w:themeFill="background1" w:themeFillShade="D9"/>
          </w:tcPr>
          <w:p w14:paraId="5E20F46E" w14:textId="2C5C231C" w:rsidR="6ACF56A7" w:rsidRPr="00475294" w:rsidRDefault="6ACF56A7" w:rsidP="6ACF56A7">
            <w:r w:rsidRPr="00475294">
              <w:t>Versão</w:t>
            </w:r>
          </w:p>
        </w:tc>
        <w:tc>
          <w:tcPr>
            <w:tcW w:w="4920" w:type="dxa"/>
            <w:shd w:val="clear" w:color="auto" w:fill="D9D9D9" w:themeFill="background1" w:themeFillShade="D9"/>
          </w:tcPr>
          <w:p w14:paraId="206562A4" w14:textId="05B1F763" w:rsidR="6ACF56A7" w:rsidRPr="00475294" w:rsidRDefault="6ACF56A7" w:rsidP="6ACF56A7">
            <w:r w:rsidRPr="00475294">
              <w:t>Descrição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74AB4F15" w14:textId="615031DB" w:rsidR="6ACF56A7" w:rsidRPr="00475294" w:rsidRDefault="6ACF56A7" w:rsidP="6ACF56A7">
            <w:r w:rsidRPr="00475294">
              <w:t>Autor</w:t>
            </w:r>
          </w:p>
        </w:tc>
      </w:tr>
      <w:tr w:rsidR="6ACF56A7" w:rsidRPr="00475294" w14:paraId="2291D23C" w14:textId="77777777" w:rsidTr="00267852">
        <w:tc>
          <w:tcPr>
            <w:tcW w:w="1365" w:type="dxa"/>
          </w:tcPr>
          <w:p w14:paraId="0FC5EBB6" w14:textId="2104F9A0" w:rsidR="6ACF56A7" w:rsidRPr="00475294" w:rsidRDefault="00993B24" w:rsidP="00794AF6">
            <w:r w:rsidRPr="00475294">
              <w:t>1</w:t>
            </w:r>
            <w:r w:rsidR="00824ED6" w:rsidRPr="00475294">
              <w:t>5</w:t>
            </w:r>
            <w:r w:rsidR="00EF62BC" w:rsidRPr="00475294">
              <w:t>/0</w:t>
            </w:r>
            <w:r w:rsidRPr="00475294">
              <w:t>9</w:t>
            </w:r>
            <w:r w:rsidR="00EF62BC" w:rsidRPr="00475294">
              <w:t>/202</w:t>
            </w:r>
            <w:r w:rsidRPr="00475294">
              <w:t>5</w:t>
            </w:r>
          </w:p>
        </w:tc>
        <w:tc>
          <w:tcPr>
            <w:tcW w:w="915" w:type="dxa"/>
          </w:tcPr>
          <w:p w14:paraId="60C92B37" w14:textId="05EF367D" w:rsidR="6ACF56A7" w:rsidRPr="00475294" w:rsidRDefault="6ACF56A7" w:rsidP="6ACF56A7">
            <w:r w:rsidRPr="00475294">
              <w:t>1.0</w:t>
            </w:r>
          </w:p>
        </w:tc>
        <w:tc>
          <w:tcPr>
            <w:tcW w:w="4920" w:type="dxa"/>
          </w:tcPr>
          <w:p w14:paraId="1C888BE7" w14:textId="6BD21510" w:rsidR="6ACF56A7" w:rsidRPr="00475294" w:rsidRDefault="6ACF56A7" w:rsidP="00720C84">
            <w:pPr>
              <w:jc w:val="both"/>
            </w:pPr>
            <w:r w:rsidRPr="00475294">
              <w:t>Criação do documento de requisitos</w:t>
            </w:r>
            <w:r w:rsidR="00BF57BC" w:rsidRPr="00475294">
              <w:t xml:space="preserve"> </w:t>
            </w:r>
            <w:r w:rsidR="004467CB" w:rsidRPr="00475294">
              <w:t xml:space="preserve">“Submódulo </w:t>
            </w:r>
            <w:r w:rsidR="00824ED6" w:rsidRPr="00475294">
              <w:t xml:space="preserve">Grupos </w:t>
            </w:r>
            <w:r w:rsidR="00F92E86">
              <w:t>X</w:t>
            </w:r>
            <w:r w:rsidR="00824ED6" w:rsidRPr="00475294">
              <w:t xml:space="preserve"> </w:t>
            </w:r>
            <w:r w:rsidR="004467CB" w:rsidRPr="00475294">
              <w:t>Usuários”</w:t>
            </w:r>
          </w:p>
        </w:tc>
        <w:tc>
          <w:tcPr>
            <w:tcW w:w="2400" w:type="dxa"/>
          </w:tcPr>
          <w:p w14:paraId="2F8E4AB2" w14:textId="5A775E79" w:rsidR="6ACF56A7" w:rsidRPr="00475294" w:rsidRDefault="6ACF56A7" w:rsidP="6ACF56A7">
            <w:r w:rsidRPr="00475294">
              <w:t>Clovis Ap. Moratta</w:t>
            </w:r>
          </w:p>
          <w:p w14:paraId="20AC7CBA" w14:textId="495D48B2" w:rsidR="6ACF56A7" w:rsidRPr="00475294" w:rsidRDefault="6ACF56A7" w:rsidP="6ACF56A7"/>
        </w:tc>
      </w:tr>
      <w:tr w:rsidR="6ACF56A7" w:rsidRPr="00475294" w14:paraId="29B30B1F" w14:textId="77777777" w:rsidTr="00267852">
        <w:tc>
          <w:tcPr>
            <w:tcW w:w="1365" w:type="dxa"/>
          </w:tcPr>
          <w:p w14:paraId="2436A91A" w14:textId="20105844" w:rsidR="6ACF56A7" w:rsidRPr="00475294" w:rsidRDefault="6ACF56A7" w:rsidP="6ACF56A7"/>
        </w:tc>
        <w:tc>
          <w:tcPr>
            <w:tcW w:w="915" w:type="dxa"/>
          </w:tcPr>
          <w:p w14:paraId="372E1167" w14:textId="34D665E8" w:rsidR="6ACF56A7" w:rsidRPr="00475294" w:rsidRDefault="6ACF56A7" w:rsidP="6ACF56A7"/>
        </w:tc>
        <w:tc>
          <w:tcPr>
            <w:tcW w:w="4920" w:type="dxa"/>
          </w:tcPr>
          <w:p w14:paraId="08689BD2" w14:textId="594B3252" w:rsidR="6ACF56A7" w:rsidRPr="00475294" w:rsidRDefault="6ACF56A7" w:rsidP="6ACF56A7">
            <w:pPr>
              <w:jc w:val="both"/>
            </w:pPr>
          </w:p>
        </w:tc>
        <w:tc>
          <w:tcPr>
            <w:tcW w:w="2400" w:type="dxa"/>
          </w:tcPr>
          <w:p w14:paraId="5401B50D" w14:textId="031860EE" w:rsidR="6ACF56A7" w:rsidRPr="00475294" w:rsidRDefault="6ACF56A7" w:rsidP="6ACF56A7"/>
        </w:tc>
      </w:tr>
      <w:tr w:rsidR="6ACF56A7" w:rsidRPr="00475294" w14:paraId="0095A70B" w14:textId="77777777" w:rsidTr="00267852">
        <w:tc>
          <w:tcPr>
            <w:tcW w:w="1365" w:type="dxa"/>
          </w:tcPr>
          <w:p w14:paraId="7F46720A" w14:textId="008891F7" w:rsidR="6ACF56A7" w:rsidRPr="00475294" w:rsidRDefault="6ACF56A7" w:rsidP="6ACF56A7"/>
        </w:tc>
        <w:tc>
          <w:tcPr>
            <w:tcW w:w="915" w:type="dxa"/>
          </w:tcPr>
          <w:p w14:paraId="3CD9888D" w14:textId="02BF50BA" w:rsidR="6ACF56A7" w:rsidRPr="00475294" w:rsidRDefault="6ACF56A7" w:rsidP="6ACF56A7"/>
        </w:tc>
        <w:tc>
          <w:tcPr>
            <w:tcW w:w="4920" w:type="dxa"/>
          </w:tcPr>
          <w:p w14:paraId="734DCE25" w14:textId="723BFF55" w:rsidR="6ACF56A7" w:rsidRPr="00475294" w:rsidRDefault="6ACF56A7" w:rsidP="6ACF56A7">
            <w:pPr>
              <w:jc w:val="both"/>
            </w:pPr>
          </w:p>
        </w:tc>
        <w:tc>
          <w:tcPr>
            <w:tcW w:w="2400" w:type="dxa"/>
          </w:tcPr>
          <w:p w14:paraId="78262849" w14:textId="15622BEE" w:rsidR="6ACF56A7" w:rsidRPr="00475294" w:rsidRDefault="6ACF56A7" w:rsidP="6ACF56A7"/>
        </w:tc>
      </w:tr>
    </w:tbl>
    <w:p w14:paraId="154F7AA8" w14:textId="754A2985" w:rsidR="00D81B48" w:rsidRPr="00475294" w:rsidRDefault="00D81B48" w:rsidP="6ACF56A7"/>
    <w:p w14:paraId="303C8AC2" w14:textId="7EA029D5" w:rsidR="00D81B48" w:rsidRPr="00475294" w:rsidRDefault="00D81B48" w:rsidP="6ACF56A7">
      <w:pPr>
        <w:jc w:val="center"/>
      </w:pPr>
      <w:r w:rsidRPr="00475294">
        <w:br w:type="page"/>
      </w:r>
      <w:r w:rsidR="11D64329" w:rsidRPr="00475294">
        <w:rPr>
          <w:b/>
          <w:bCs/>
          <w:sz w:val="24"/>
          <w:szCs w:val="24"/>
        </w:rPr>
        <w:lastRenderedPageBreak/>
        <w:t>SUMÁRIO</w:t>
      </w:r>
    </w:p>
    <w:sdt>
      <w:sdtPr>
        <w:id w:val="449414106"/>
        <w:docPartObj>
          <w:docPartGallery w:val="Table of Contents"/>
          <w:docPartUnique/>
        </w:docPartObj>
      </w:sdtPr>
      <w:sdtContent>
        <w:p w14:paraId="18B2A475" w14:textId="24A65DD2" w:rsidR="00207826" w:rsidRDefault="6ACF56A7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r w:rsidRPr="00475294">
            <w:fldChar w:fldCharType="begin"/>
          </w:r>
          <w:r w:rsidRPr="00475294">
            <w:instrText>TOC \o \z \u \h</w:instrText>
          </w:r>
          <w:r w:rsidRPr="00475294">
            <w:fldChar w:fldCharType="separate"/>
          </w:r>
          <w:hyperlink w:anchor="_Toc208907790" w:history="1">
            <w:r w:rsidR="00207826" w:rsidRPr="00890170">
              <w:rPr>
                <w:rStyle w:val="Hyperlink"/>
                <w:noProof/>
              </w:rPr>
              <w:t>1) Informações do Projeto</w:t>
            </w:r>
            <w:r w:rsidR="00207826">
              <w:rPr>
                <w:noProof/>
                <w:webHidden/>
              </w:rPr>
              <w:tab/>
            </w:r>
            <w:r w:rsidR="00207826">
              <w:rPr>
                <w:noProof/>
                <w:webHidden/>
              </w:rPr>
              <w:fldChar w:fldCharType="begin"/>
            </w:r>
            <w:r w:rsidR="00207826">
              <w:rPr>
                <w:noProof/>
                <w:webHidden/>
              </w:rPr>
              <w:instrText xml:space="preserve"> PAGEREF _Toc208907790 \h </w:instrText>
            </w:r>
            <w:r w:rsidR="00207826">
              <w:rPr>
                <w:noProof/>
                <w:webHidden/>
              </w:rPr>
            </w:r>
            <w:r w:rsidR="00207826">
              <w:rPr>
                <w:noProof/>
                <w:webHidden/>
              </w:rPr>
              <w:fldChar w:fldCharType="separate"/>
            </w:r>
            <w:r w:rsidR="00207826">
              <w:rPr>
                <w:noProof/>
                <w:webHidden/>
              </w:rPr>
              <w:t>3</w:t>
            </w:r>
            <w:r w:rsidR="00207826">
              <w:rPr>
                <w:noProof/>
                <w:webHidden/>
              </w:rPr>
              <w:fldChar w:fldCharType="end"/>
            </w:r>
          </w:hyperlink>
        </w:p>
        <w:p w14:paraId="185BE6D6" w14:textId="0A325794" w:rsidR="00207826" w:rsidRDefault="00207826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791" w:history="1">
            <w:r w:rsidRPr="00890170">
              <w:rPr>
                <w:rStyle w:val="Hyperlink"/>
                <w:noProof/>
              </w:rPr>
              <w:t>2. Objetivo e Escopo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B35A6A" w14:textId="3950A38A" w:rsidR="00207826" w:rsidRDefault="00207826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792" w:history="1">
            <w:r w:rsidRPr="00890170">
              <w:rPr>
                <w:rStyle w:val="Hyperlink"/>
                <w:noProof/>
              </w:rPr>
              <w:t>3. Atores e Permissões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A0509A" w14:textId="16C3601D" w:rsidR="00207826" w:rsidRDefault="00207826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793" w:history="1">
            <w:r w:rsidRPr="00890170">
              <w:rPr>
                <w:rStyle w:val="Hyperlink"/>
                <w:noProof/>
              </w:rPr>
              <w:t>4. Visão Geral Funcional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40F159" w14:textId="372FEB09" w:rsidR="00207826" w:rsidRDefault="00207826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794" w:history="1">
            <w:r w:rsidRPr="00890170">
              <w:rPr>
                <w:rStyle w:val="Hyperlink"/>
                <w:noProof/>
              </w:rPr>
              <w:t>5. Requisitos Funcionais (RF)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77AF28" w14:textId="1493D1BA" w:rsidR="00207826" w:rsidRDefault="00207826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795" w:history="1">
            <w:r w:rsidRPr="00890170">
              <w:rPr>
                <w:rStyle w:val="Hyperlink"/>
                <w:noProof/>
              </w:rPr>
              <w:t>6. Requisitos Não Funcionais (RNF)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878AD7" w14:textId="38309011" w:rsidR="00207826" w:rsidRDefault="00207826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796" w:history="1">
            <w:r w:rsidRPr="00890170">
              <w:rPr>
                <w:rStyle w:val="Hyperlink"/>
                <w:noProof/>
              </w:rPr>
              <w:t>7. Regras de Negócio e Invariantes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E636DE" w14:textId="1DB3F1BC" w:rsidR="00207826" w:rsidRDefault="00207826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797" w:history="1">
            <w:r w:rsidRPr="00890170">
              <w:rPr>
                <w:rStyle w:val="Hyperlink"/>
                <w:noProof/>
              </w:rPr>
              <w:t>8. Casos de Uso (Descritivo)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D3B78B" w14:textId="08748A03" w:rsidR="00207826" w:rsidRDefault="00207826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798" w:history="1">
            <w:r w:rsidRPr="00890170">
              <w:rPr>
                <w:rStyle w:val="Hyperlink"/>
                <w:b/>
                <w:bCs/>
                <w:noProof/>
              </w:rPr>
              <w:t>Caso de Uso UC01:</w:t>
            </w:r>
            <w:r w:rsidRPr="00890170">
              <w:rPr>
                <w:rStyle w:val="Hyperlink"/>
                <w:noProof/>
              </w:rPr>
              <w:t xml:space="preserve"> Listar Usuários de um Grupo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35219D" w14:textId="08905617" w:rsidR="00207826" w:rsidRDefault="00207826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799" w:history="1">
            <w:r w:rsidRPr="00890170">
              <w:rPr>
                <w:rStyle w:val="Hyperlink"/>
                <w:b/>
                <w:bCs/>
                <w:noProof/>
              </w:rPr>
              <w:t>Caso de Uso UC02:</w:t>
            </w:r>
            <w:r w:rsidRPr="00890170">
              <w:rPr>
                <w:rStyle w:val="Hyperlink"/>
                <w:noProof/>
              </w:rPr>
              <w:t xml:space="preserve"> Associar Usuário a Grupo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57873D" w14:textId="477F3DE1" w:rsidR="00207826" w:rsidRDefault="00207826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800" w:history="1">
            <w:r w:rsidRPr="00890170">
              <w:rPr>
                <w:rStyle w:val="Hyperlink"/>
                <w:b/>
                <w:bCs/>
                <w:noProof/>
              </w:rPr>
              <w:t>Caso de Uso UC03:</w:t>
            </w:r>
            <w:r w:rsidRPr="00890170">
              <w:rPr>
                <w:rStyle w:val="Hyperlink"/>
                <w:noProof/>
              </w:rPr>
              <w:t xml:space="preserve"> Remover Usuário de Grupo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EBE4BC" w14:textId="7B63C759" w:rsidR="00207826" w:rsidRDefault="00207826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801" w:history="1">
            <w:r w:rsidRPr="00890170">
              <w:rPr>
                <w:rStyle w:val="Hyperlink"/>
                <w:b/>
                <w:bCs/>
                <w:noProof/>
              </w:rPr>
              <w:t>Caso de Uso UC04:</w:t>
            </w:r>
            <w:r w:rsidRPr="00890170">
              <w:rPr>
                <w:rStyle w:val="Hyperlink"/>
                <w:noProof/>
              </w:rPr>
              <w:t xml:space="preserve"> Consultar Grupos de um Usuário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2D544" w14:textId="5E79F061" w:rsidR="00207826" w:rsidRDefault="00207826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802" w:history="1">
            <w:r w:rsidRPr="00890170">
              <w:rPr>
                <w:rStyle w:val="Hyperlink"/>
                <w:b/>
                <w:bCs/>
                <w:noProof/>
              </w:rPr>
              <w:t>Caso de Uso UC05:</w:t>
            </w:r>
            <w:r w:rsidRPr="00890170">
              <w:rPr>
                <w:rStyle w:val="Hyperlink"/>
                <w:noProof/>
              </w:rPr>
              <w:t xml:space="preserve"> Alternar Modo de Consulta (Por Grupo ↔ Por Usuário)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AC6ACC" w14:textId="4C652C9D" w:rsidR="00207826" w:rsidRDefault="00207826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803" w:history="1">
            <w:r w:rsidRPr="00890170">
              <w:rPr>
                <w:rStyle w:val="Hyperlink"/>
                <w:noProof/>
              </w:rPr>
              <w:t>9. Interface do Usuário (referência)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89C677" w14:textId="5E93AEEA" w:rsidR="00207826" w:rsidRDefault="00207826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804" w:history="1">
            <w:r w:rsidRPr="00890170">
              <w:rPr>
                <w:rStyle w:val="Hyperlink"/>
                <w:noProof/>
              </w:rPr>
              <w:t>10. Dados e Integrações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F791A" w14:textId="38CB5C2E" w:rsidR="00207826" w:rsidRDefault="00207826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805" w:history="1">
            <w:r w:rsidRPr="00890170">
              <w:rPr>
                <w:rStyle w:val="Hyperlink"/>
                <w:noProof/>
              </w:rPr>
              <w:t>11. Mensagens do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25CB4A" w14:textId="3B75B349" w:rsidR="00207826" w:rsidRDefault="00207826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806" w:history="1">
            <w:r w:rsidRPr="00890170">
              <w:rPr>
                <w:rStyle w:val="Hyperlink"/>
                <w:noProof/>
              </w:rPr>
              <w:t>12. Considerações de LGPD e Segurança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F49EA3" w14:textId="1DA47894" w:rsidR="00207826" w:rsidRDefault="00207826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807" w:history="1">
            <w:r w:rsidRPr="00890170">
              <w:rPr>
                <w:rStyle w:val="Hyperlink"/>
                <w:noProof/>
              </w:rPr>
              <w:t>13. Estrutura de Dados (Exemplos)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76BB5D" w14:textId="5F71CABA" w:rsidR="00207826" w:rsidRDefault="00207826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808" w:history="1">
            <w:r w:rsidRPr="00890170">
              <w:rPr>
                <w:rStyle w:val="Hyperlink"/>
                <w:noProof/>
              </w:rPr>
              <w:t>14. Referências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FECB34" w14:textId="3063B3F3" w:rsidR="00207826" w:rsidRDefault="00207826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809" w:history="1">
            <w:r w:rsidRPr="00890170">
              <w:rPr>
                <w:rStyle w:val="Hyperlink"/>
                <w:noProof/>
              </w:rPr>
              <w:t>15. Mapa de Integrações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C683B9" w14:textId="72BCCCB9" w:rsidR="00207826" w:rsidRDefault="00207826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907810" w:history="1">
            <w:r w:rsidRPr="00890170">
              <w:rPr>
                <w:rStyle w:val="Hyperlink"/>
                <w:noProof/>
              </w:rPr>
              <w:t>16. Integração com o Projeto Existente (Resumo)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_Toc208907810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2C1763" w14:textId="3CB83789" w:rsidR="6ACF56A7" w:rsidRPr="00475294" w:rsidRDefault="6ACF56A7" w:rsidP="6ACF56A7">
          <w:pPr>
            <w:pStyle w:val="Sumrio2"/>
            <w:tabs>
              <w:tab w:val="right" w:leader="dot" w:pos="9600"/>
            </w:tabs>
            <w:rPr>
              <w:rStyle w:val="Hyperlink"/>
            </w:rPr>
          </w:pPr>
          <w:r w:rsidRPr="00475294">
            <w:fldChar w:fldCharType="end"/>
          </w:r>
        </w:p>
      </w:sdtContent>
    </w:sdt>
    <w:p w14:paraId="442A36AB" w14:textId="65B9D96B" w:rsidR="6ACF56A7" w:rsidRPr="00475294" w:rsidRDefault="6ACF56A7" w:rsidP="6ACF56A7">
      <w:pPr>
        <w:pStyle w:val="DocReqTitulo"/>
      </w:pPr>
    </w:p>
    <w:p w14:paraId="7A9C427F" w14:textId="77777777" w:rsidR="6ACF56A7" w:rsidRPr="00475294" w:rsidRDefault="6ACF56A7" w:rsidP="6ACF56A7"/>
    <w:p w14:paraId="34051082" w14:textId="77777777" w:rsidR="00BF57BC" w:rsidRPr="00475294" w:rsidRDefault="00D81B48" w:rsidP="00447ADF">
      <w:pPr>
        <w:pStyle w:val="Ttulo1"/>
      </w:pPr>
      <w:r w:rsidRPr="00475294">
        <w:br w:type="page"/>
      </w:r>
      <w:bookmarkStart w:id="0" w:name="_Toc208907790"/>
      <w:r w:rsidR="00BF57BC" w:rsidRPr="00475294">
        <w:lastRenderedPageBreak/>
        <w:t>1) Informações do Projeto</w:t>
      </w:r>
      <w:bookmarkEnd w:id="0"/>
    </w:p>
    <w:p w14:paraId="38DE0A72" w14:textId="77777777" w:rsidR="002A63C9" w:rsidRPr="00475294" w:rsidRDefault="002A63C9" w:rsidP="00207826">
      <w:pPr>
        <w:pStyle w:val="PargrafodaLista"/>
        <w:numPr>
          <w:ilvl w:val="0"/>
          <w:numId w:val="3"/>
        </w:numPr>
      </w:pPr>
      <w:r w:rsidRPr="00475294">
        <w:rPr>
          <w:b/>
          <w:bCs/>
        </w:rPr>
        <w:t>Projeto:</w:t>
      </w:r>
      <w:r w:rsidRPr="00475294">
        <w:t xml:space="preserve"> IA - Portal Web - Protótipo</w:t>
      </w:r>
    </w:p>
    <w:p w14:paraId="394393CD" w14:textId="77777777" w:rsidR="002A63C9" w:rsidRPr="00475294" w:rsidRDefault="002A63C9" w:rsidP="00207826">
      <w:pPr>
        <w:pStyle w:val="PargrafodaLista"/>
        <w:numPr>
          <w:ilvl w:val="0"/>
          <w:numId w:val="3"/>
        </w:numPr>
      </w:pPr>
      <w:r w:rsidRPr="00475294">
        <w:rPr>
          <w:b/>
          <w:bCs/>
        </w:rPr>
        <w:t>Módulo:</w:t>
      </w:r>
      <w:r w:rsidRPr="00475294">
        <w:t xml:space="preserve"> Segurança</w:t>
      </w:r>
    </w:p>
    <w:p w14:paraId="7089F7E3" w14:textId="7CA8FA0C" w:rsidR="002A63C9" w:rsidRPr="00475294" w:rsidRDefault="002A63C9" w:rsidP="00207826">
      <w:pPr>
        <w:pStyle w:val="PargrafodaLista"/>
        <w:numPr>
          <w:ilvl w:val="0"/>
          <w:numId w:val="3"/>
        </w:numPr>
      </w:pPr>
      <w:r w:rsidRPr="00475294">
        <w:rPr>
          <w:b/>
          <w:bCs/>
        </w:rPr>
        <w:t>Submódulo:</w:t>
      </w:r>
      <w:r w:rsidRPr="00475294">
        <w:t xml:space="preserve"> Grupos </w:t>
      </w:r>
      <w:r w:rsidR="00FD715B">
        <w:t>X</w:t>
      </w:r>
      <w:r w:rsidRPr="00475294">
        <w:t xml:space="preserve"> Usuários</w:t>
      </w:r>
    </w:p>
    <w:p w14:paraId="6EBD0011" w14:textId="3829A6F8" w:rsidR="00772B16" w:rsidRPr="00475294" w:rsidRDefault="002A63C9" w:rsidP="00FD715B">
      <w:r w:rsidRPr="00475294">
        <w:rPr>
          <w:b/>
          <w:bCs/>
        </w:rPr>
        <w:t>Descrição:</w:t>
      </w:r>
      <w:r w:rsidRPr="00475294">
        <w:t xml:space="preserve"> </w:t>
      </w:r>
      <w:r w:rsidR="00B80042">
        <w:t>Tela única que permite buscar por Usuário (listar grupos) e por Grupo (listar usuários), além de associar/desassociar</w:t>
      </w:r>
      <w:r w:rsidR="00FD715B">
        <w:t>.</w:t>
      </w:r>
    </w:p>
    <w:p w14:paraId="00E916DF" w14:textId="77777777" w:rsidR="00D14CA3" w:rsidRPr="00475294" w:rsidRDefault="00D14CA3" w:rsidP="00D14CA3">
      <w:pPr>
        <w:pStyle w:val="PargrafodaLista"/>
      </w:pPr>
    </w:p>
    <w:p w14:paraId="59D7E0F4" w14:textId="3289E257" w:rsidR="00D06019" w:rsidRPr="00475294" w:rsidRDefault="00D06019" w:rsidP="00D06019">
      <w:pPr>
        <w:pStyle w:val="Ttulo1"/>
      </w:pPr>
      <w:bookmarkStart w:id="1" w:name="_Toc208907791"/>
      <w:r w:rsidRPr="00475294">
        <w:t>2. Objetivo e Escopo</w:t>
      </w:r>
      <w:bookmarkEnd w:id="1"/>
    </w:p>
    <w:p w14:paraId="49DDE8FA" w14:textId="77777777" w:rsidR="00D06019" w:rsidRPr="00475294" w:rsidRDefault="00D06019" w:rsidP="00D06019">
      <w:pPr>
        <w:spacing w:after="120"/>
      </w:pPr>
      <w:r w:rsidRPr="00475294">
        <w:rPr>
          <w:b/>
        </w:rPr>
        <w:t>Objetivo</w:t>
      </w:r>
    </w:p>
    <w:p w14:paraId="1278B047" w14:textId="0E1CE3C3" w:rsidR="00EA0961" w:rsidRPr="00475294" w:rsidRDefault="00D7149C" w:rsidP="00D06019">
      <w:pPr>
        <w:spacing w:after="120"/>
      </w:pPr>
      <w:r>
        <w:t>Disponibilizar em uma única tela as operações: (a) buscar por usuário e listar seus grupos; (b) buscar por grupo e listar seus usuários; (c) associar e remover usuários de grupos</w:t>
      </w:r>
      <w:r w:rsidR="00EA0961" w:rsidRPr="00475294">
        <w:t>.</w:t>
      </w:r>
    </w:p>
    <w:p w14:paraId="5E2CAFF2" w14:textId="5DBF6453" w:rsidR="00D06019" w:rsidRPr="00475294" w:rsidRDefault="00D06019" w:rsidP="00D06019">
      <w:pPr>
        <w:spacing w:after="120"/>
      </w:pPr>
      <w:r w:rsidRPr="00475294">
        <w:rPr>
          <w:b/>
        </w:rPr>
        <w:t>Escopo – Incluído</w:t>
      </w:r>
    </w:p>
    <w:p w14:paraId="506BFEBE" w14:textId="77777777" w:rsidR="001E7182" w:rsidRDefault="001E7182" w:rsidP="00207826">
      <w:pPr>
        <w:pStyle w:val="PargrafodaLista"/>
        <w:numPr>
          <w:ilvl w:val="0"/>
          <w:numId w:val="9"/>
        </w:numPr>
        <w:spacing w:after="120"/>
      </w:pPr>
      <w:r>
        <w:t>Listar usuários de um grupo (Modo: Por Grupo).</w:t>
      </w:r>
    </w:p>
    <w:p w14:paraId="3D55E79D" w14:textId="77777777" w:rsidR="001E7182" w:rsidRDefault="001E7182" w:rsidP="00207826">
      <w:pPr>
        <w:pStyle w:val="PargrafodaLista"/>
        <w:numPr>
          <w:ilvl w:val="0"/>
          <w:numId w:val="9"/>
        </w:numPr>
        <w:spacing w:after="120"/>
      </w:pPr>
      <w:r>
        <w:t>Listar grupos de um usuário (Modo: Por Usuário).</w:t>
      </w:r>
    </w:p>
    <w:p w14:paraId="3713A9AE" w14:textId="2C2626DF" w:rsidR="001E7182" w:rsidRDefault="001E7182" w:rsidP="00207826">
      <w:pPr>
        <w:pStyle w:val="PargrafodaLista"/>
        <w:numPr>
          <w:ilvl w:val="0"/>
          <w:numId w:val="9"/>
        </w:numPr>
        <w:spacing w:after="120"/>
      </w:pPr>
      <w:r>
        <w:t xml:space="preserve">Associar usuário </w:t>
      </w:r>
      <w:r w:rsidR="00D85757">
        <w:t>ao</w:t>
      </w:r>
      <w:r>
        <w:t xml:space="preserve"> grupo (no modo Por Grupo).</w:t>
      </w:r>
    </w:p>
    <w:p w14:paraId="57FED6B9" w14:textId="77777777" w:rsidR="001E7182" w:rsidRDefault="001E7182" w:rsidP="00207826">
      <w:pPr>
        <w:pStyle w:val="PargrafodaLista"/>
        <w:numPr>
          <w:ilvl w:val="0"/>
          <w:numId w:val="9"/>
        </w:numPr>
        <w:spacing w:after="120"/>
      </w:pPr>
      <w:r>
        <w:t>Remover usuário de grupo (no modo Por Grupo).</w:t>
      </w:r>
    </w:p>
    <w:p w14:paraId="418C40DC" w14:textId="1922680F" w:rsidR="001E7182" w:rsidRDefault="001E7182" w:rsidP="00207826">
      <w:pPr>
        <w:pStyle w:val="PargrafodaLista"/>
        <w:numPr>
          <w:ilvl w:val="0"/>
          <w:numId w:val="9"/>
        </w:numPr>
        <w:spacing w:after="120"/>
      </w:pPr>
      <w:r>
        <w:t>Alternar modo de consulta na mesma tela.</w:t>
      </w:r>
    </w:p>
    <w:p w14:paraId="7AE9FCDC" w14:textId="1903CAEA" w:rsidR="00D06019" w:rsidRPr="00475294" w:rsidRDefault="00D06019" w:rsidP="00D06019">
      <w:pPr>
        <w:spacing w:after="120"/>
      </w:pPr>
      <w:r w:rsidRPr="00475294">
        <w:rPr>
          <w:b/>
        </w:rPr>
        <w:t>Escopo – Excluído</w:t>
      </w:r>
    </w:p>
    <w:p w14:paraId="1FA2A484" w14:textId="77777777" w:rsidR="002A16AF" w:rsidRDefault="002A16AF" w:rsidP="00207826">
      <w:pPr>
        <w:pStyle w:val="PargrafodaLista"/>
        <w:numPr>
          <w:ilvl w:val="0"/>
          <w:numId w:val="8"/>
        </w:numPr>
      </w:pPr>
      <w:r w:rsidRPr="002A16AF">
        <w:t>Cadastro/edição de usuários (tratado no submódulo 'Usuários').</w:t>
      </w:r>
    </w:p>
    <w:p w14:paraId="64473794" w14:textId="4F162552" w:rsidR="00327418" w:rsidRDefault="002A16AF" w:rsidP="00207826">
      <w:pPr>
        <w:pStyle w:val="PargrafodaLista"/>
        <w:numPr>
          <w:ilvl w:val="0"/>
          <w:numId w:val="8"/>
        </w:numPr>
      </w:pPr>
      <w:r>
        <w:t>Cadastro/edição de grupos (tratado no submódulo 'Grupos de Usuários').</w:t>
      </w:r>
    </w:p>
    <w:p w14:paraId="0A6BDA4F" w14:textId="77777777" w:rsidR="009955D6" w:rsidRDefault="009955D6" w:rsidP="006F66ED">
      <w:pPr>
        <w:pStyle w:val="Ttulo1"/>
      </w:pPr>
    </w:p>
    <w:p w14:paraId="6D545E68" w14:textId="4C3E3B0A" w:rsidR="006F66ED" w:rsidRPr="00475294" w:rsidRDefault="006F66ED" w:rsidP="006F66ED">
      <w:pPr>
        <w:pStyle w:val="Ttulo1"/>
      </w:pPr>
      <w:bookmarkStart w:id="2" w:name="_Toc208907792"/>
      <w:r w:rsidRPr="00475294">
        <w:t>3. Atores e Permissões</w:t>
      </w:r>
      <w:bookmarkEnd w:id="2"/>
    </w:p>
    <w:p w14:paraId="58B6BF94" w14:textId="7CF83573" w:rsidR="006F66ED" w:rsidRPr="00475294" w:rsidRDefault="006F66ED" w:rsidP="006F66ED">
      <w:pPr>
        <w:spacing w:after="120"/>
      </w:pPr>
      <w:r w:rsidRPr="00475294">
        <w:t xml:space="preserve">Ator Principal: </w:t>
      </w:r>
      <w:r w:rsidR="009955D6">
        <w:t>Administrador do Sistema (permissão: gerenciar associações de usuários a grupos)</w:t>
      </w:r>
      <w:r w:rsidR="00327418">
        <w:t>.</w:t>
      </w:r>
    </w:p>
    <w:p w14:paraId="35032FA1" w14:textId="77777777" w:rsidR="00772B16" w:rsidRPr="00475294" w:rsidRDefault="00772B16" w:rsidP="00942BF6"/>
    <w:p w14:paraId="29ACBFC4" w14:textId="63B86B8F" w:rsidR="00F278BD" w:rsidRPr="00475294" w:rsidRDefault="00F278BD" w:rsidP="00942BF6">
      <w:pPr>
        <w:pStyle w:val="Ttulo1"/>
        <w:jc w:val="both"/>
      </w:pPr>
      <w:bookmarkStart w:id="3" w:name="_Toc208907793"/>
      <w:r w:rsidRPr="00475294">
        <w:t>4. Visão Geral Funcional</w:t>
      </w:r>
      <w:bookmarkEnd w:id="3"/>
    </w:p>
    <w:p w14:paraId="63457D05" w14:textId="0117BE00" w:rsidR="00F278BD" w:rsidRPr="00475294" w:rsidRDefault="00920979" w:rsidP="00942BF6">
      <w:pPr>
        <w:jc w:val="both"/>
      </w:pPr>
      <w:r>
        <w:t>A tela possui um alternador de modo (abas ou rádio): **Por Grupo** e **Por Usuário**. Cada modo mostra sua busca e sua área de resultados, preservando o estado por modo durante a sessão</w:t>
      </w:r>
      <w:r w:rsidR="00942BF6">
        <w:t>.</w:t>
      </w:r>
    </w:p>
    <w:p w14:paraId="001BF294" w14:textId="77777777" w:rsidR="00772B16" w:rsidRPr="00475294" w:rsidRDefault="00772B16" w:rsidP="00942BF6"/>
    <w:p w14:paraId="66F93D18" w14:textId="564715CB" w:rsidR="00E4144E" w:rsidRDefault="00E4144E" w:rsidP="00E4144E">
      <w:pPr>
        <w:pStyle w:val="Ttulo1"/>
      </w:pPr>
      <w:bookmarkStart w:id="4" w:name="_Toc208907794"/>
      <w:r w:rsidRPr="00475294">
        <w:t>5. Requisitos Funcionais (RF)</w:t>
      </w:r>
      <w:bookmarkEnd w:id="4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60"/>
        <w:gridCol w:w="1603"/>
        <w:gridCol w:w="1985"/>
        <w:gridCol w:w="4824"/>
      </w:tblGrid>
      <w:tr w:rsidR="009348F9" w:rsidRPr="00516655" w14:paraId="7705E8EB" w14:textId="77777777" w:rsidTr="00516655">
        <w:tc>
          <w:tcPr>
            <w:tcW w:w="660" w:type="dxa"/>
            <w:shd w:val="clear" w:color="auto" w:fill="F2F2F2" w:themeFill="background1" w:themeFillShade="F2"/>
          </w:tcPr>
          <w:p w14:paraId="3490E779" w14:textId="77777777" w:rsidR="009348F9" w:rsidRPr="00516655" w:rsidRDefault="009348F9" w:rsidP="008C4839">
            <w:pPr>
              <w:rPr>
                <w:b/>
                <w:bCs/>
              </w:rPr>
            </w:pPr>
            <w:r w:rsidRPr="00516655">
              <w:rPr>
                <w:b/>
                <w:bCs/>
              </w:rPr>
              <w:t>ID</w:t>
            </w:r>
          </w:p>
        </w:tc>
        <w:tc>
          <w:tcPr>
            <w:tcW w:w="1603" w:type="dxa"/>
            <w:shd w:val="clear" w:color="auto" w:fill="F2F2F2" w:themeFill="background1" w:themeFillShade="F2"/>
          </w:tcPr>
          <w:p w14:paraId="360CE513" w14:textId="77777777" w:rsidR="009348F9" w:rsidRPr="00516655" w:rsidRDefault="009348F9" w:rsidP="008C4839">
            <w:pPr>
              <w:rPr>
                <w:b/>
                <w:bCs/>
              </w:rPr>
            </w:pPr>
            <w:r w:rsidRPr="00516655">
              <w:rPr>
                <w:b/>
                <w:bCs/>
              </w:rPr>
              <w:t>Título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7BCD4C2" w14:textId="77777777" w:rsidR="009348F9" w:rsidRPr="00516655" w:rsidRDefault="009348F9" w:rsidP="008C4839">
            <w:pPr>
              <w:rPr>
                <w:b/>
                <w:bCs/>
              </w:rPr>
            </w:pPr>
            <w:r w:rsidRPr="00516655">
              <w:rPr>
                <w:b/>
                <w:bCs/>
              </w:rPr>
              <w:t>Descrição</w:t>
            </w:r>
          </w:p>
        </w:tc>
        <w:tc>
          <w:tcPr>
            <w:tcW w:w="4824" w:type="dxa"/>
            <w:shd w:val="clear" w:color="auto" w:fill="F2F2F2" w:themeFill="background1" w:themeFillShade="F2"/>
          </w:tcPr>
          <w:p w14:paraId="123ADB90" w14:textId="77777777" w:rsidR="009348F9" w:rsidRPr="00516655" w:rsidRDefault="009348F9" w:rsidP="008C4839">
            <w:pPr>
              <w:rPr>
                <w:b/>
                <w:bCs/>
              </w:rPr>
            </w:pPr>
            <w:r w:rsidRPr="00516655">
              <w:rPr>
                <w:b/>
                <w:bCs/>
              </w:rPr>
              <w:t>Critérios de Aceite</w:t>
            </w:r>
          </w:p>
        </w:tc>
      </w:tr>
      <w:tr w:rsidR="009348F9" w14:paraId="0F776560" w14:textId="77777777" w:rsidTr="009348F9">
        <w:tc>
          <w:tcPr>
            <w:tcW w:w="660" w:type="dxa"/>
          </w:tcPr>
          <w:p w14:paraId="38C575C2" w14:textId="77777777" w:rsidR="009348F9" w:rsidRDefault="009348F9" w:rsidP="008C4839">
            <w:r>
              <w:t>RF01</w:t>
            </w:r>
          </w:p>
        </w:tc>
        <w:tc>
          <w:tcPr>
            <w:tcW w:w="1603" w:type="dxa"/>
          </w:tcPr>
          <w:p w14:paraId="0A436D05" w14:textId="77777777" w:rsidR="009348F9" w:rsidRDefault="009348F9" w:rsidP="008C4839">
            <w:r>
              <w:t>Listar usuários de grupo</w:t>
            </w:r>
          </w:p>
        </w:tc>
        <w:tc>
          <w:tcPr>
            <w:tcW w:w="1985" w:type="dxa"/>
          </w:tcPr>
          <w:p w14:paraId="57BA0E9D" w14:textId="77777777" w:rsidR="009348F9" w:rsidRDefault="009348F9" w:rsidP="008C4839">
            <w:r>
              <w:t>Exibir os usuários associados a um grupo (Modo: Por Grupo).</w:t>
            </w:r>
          </w:p>
        </w:tc>
        <w:tc>
          <w:tcPr>
            <w:tcW w:w="4824" w:type="dxa"/>
          </w:tcPr>
          <w:p w14:paraId="17CF86E9" w14:textId="77777777" w:rsidR="009348F9" w:rsidRDefault="009348F9" w:rsidP="008C4839">
            <w:r>
              <w:t>Autocomplete de grupo; grid com ID, Nome, CPF, E‑mail; filtro; paginação 20; mensagem 'Nenhum usuário associado'. Integração: IN01.</w:t>
            </w:r>
          </w:p>
        </w:tc>
      </w:tr>
      <w:tr w:rsidR="009348F9" w14:paraId="11F118F5" w14:textId="77777777" w:rsidTr="009348F9">
        <w:tc>
          <w:tcPr>
            <w:tcW w:w="660" w:type="dxa"/>
          </w:tcPr>
          <w:p w14:paraId="7278C759" w14:textId="77777777" w:rsidR="009348F9" w:rsidRDefault="009348F9" w:rsidP="008C4839">
            <w:r>
              <w:t>RF02</w:t>
            </w:r>
          </w:p>
        </w:tc>
        <w:tc>
          <w:tcPr>
            <w:tcW w:w="1603" w:type="dxa"/>
          </w:tcPr>
          <w:p w14:paraId="1E84995F" w14:textId="435C7309" w:rsidR="009348F9" w:rsidRDefault="009348F9" w:rsidP="008C4839">
            <w:r>
              <w:t xml:space="preserve">Associar usuário </w:t>
            </w:r>
            <w:r w:rsidR="001B548C">
              <w:t>ao</w:t>
            </w:r>
            <w:r>
              <w:t xml:space="preserve"> grupo</w:t>
            </w:r>
          </w:p>
        </w:tc>
        <w:tc>
          <w:tcPr>
            <w:tcW w:w="1985" w:type="dxa"/>
          </w:tcPr>
          <w:p w14:paraId="5FFC84B0" w14:textId="77777777" w:rsidR="009348F9" w:rsidRDefault="009348F9" w:rsidP="008C4839">
            <w:r>
              <w:t>Associar usuário existente ao grupo (Modo: Por Grupo).</w:t>
            </w:r>
          </w:p>
        </w:tc>
        <w:tc>
          <w:tcPr>
            <w:tcW w:w="4824" w:type="dxa"/>
          </w:tcPr>
          <w:p w14:paraId="757B3019" w14:textId="77777777" w:rsidR="009348F9" w:rsidRDefault="009348F9" w:rsidP="008C4839">
            <w:r>
              <w:t>Botão 'Associar Usuário' → modal; selecionar usuário; confirmar; atualizar grid e fechar modal; mensagens de duplicidade/erro. Integração: IN02.</w:t>
            </w:r>
          </w:p>
        </w:tc>
      </w:tr>
      <w:tr w:rsidR="009348F9" w14:paraId="04934CD7" w14:textId="77777777" w:rsidTr="009348F9">
        <w:tc>
          <w:tcPr>
            <w:tcW w:w="660" w:type="dxa"/>
          </w:tcPr>
          <w:p w14:paraId="69573BCE" w14:textId="77777777" w:rsidR="009348F9" w:rsidRDefault="009348F9" w:rsidP="008C4839">
            <w:r>
              <w:lastRenderedPageBreak/>
              <w:t>RF03</w:t>
            </w:r>
          </w:p>
        </w:tc>
        <w:tc>
          <w:tcPr>
            <w:tcW w:w="1603" w:type="dxa"/>
          </w:tcPr>
          <w:p w14:paraId="529E2EA4" w14:textId="77777777" w:rsidR="009348F9" w:rsidRDefault="009348F9" w:rsidP="008C4839">
            <w:r>
              <w:t>Remover usuário de grupo</w:t>
            </w:r>
          </w:p>
        </w:tc>
        <w:tc>
          <w:tcPr>
            <w:tcW w:w="1985" w:type="dxa"/>
          </w:tcPr>
          <w:p w14:paraId="19703D7F" w14:textId="77777777" w:rsidR="009348F9" w:rsidRDefault="009348F9" w:rsidP="008C4839">
            <w:r>
              <w:t>Remover associação (Modo: Por Grupo).</w:t>
            </w:r>
          </w:p>
        </w:tc>
        <w:tc>
          <w:tcPr>
            <w:tcW w:w="4824" w:type="dxa"/>
          </w:tcPr>
          <w:p w14:paraId="01F3E48B" w14:textId="77777777" w:rsidR="009348F9" w:rsidRDefault="009348F9" w:rsidP="008C4839">
            <w:r>
              <w:t>Ícone 'Remover' → modal; confirmar; atualizar grid; mensagens de sucesso/erro. Integração: IN03.</w:t>
            </w:r>
          </w:p>
        </w:tc>
      </w:tr>
      <w:tr w:rsidR="009348F9" w14:paraId="1EC39D00" w14:textId="77777777" w:rsidTr="009348F9">
        <w:tc>
          <w:tcPr>
            <w:tcW w:w="660" w:type="dxa"/>
          </w:tcPr>
          <w:p w14:paraId="21F78B42" w14:textId="77777777" w:rsidR="009348F9" w:rsidRDefault="009348F9" w:rsidP="008C4839">
            <w:r>
              <w:t>RF04</w:t>
            </w:r>
          </w:p>
        </w:tc>
        <w:tc>
          <w:tcPr>
            <w:tcW w:w="1603" w:type="dxa"/>
          </w:tcPr>
          <w:p w14:paraId="30A62175" w14:textId="77777777" w:rsidR="009348F9" w:rsidRDefault="009348F9" w:rsidP="008C4839">
            <w:r>
              <w:t>Consultar grupos de um usuário</w:t>
            </w:r>
          </w:p>
        </w:tc>
        <w:tc>
          <w:tcPr>
            <w:tcW w:w="1985" w:type="dxa"/>
          </w:tcPr>
          <w:p w14:paraId="705E62D3" w14:textId="77777777" w:rsidR="009348F9" w:rsidRDefault="009348F9" w:rsidP="008C4839">
            <w:r>
              <w:t>Listar grupos de um usuário (Modo: Por Usuário).</w:t>
            </w:r>
          </w:p>
        </w:tc>
        <w:tc>
          <w:tcPr>
            <w:tcW w:w="4824" w:type="dxa"/>
          </w:tcPr>
          <w:p w14:paraId="70022EA0" w14:textId="77777777" w:rsidR="009348F9" w:rsidRDefault="009348F9" w:rsidP="008C4839">
            <w:r>
              <w:t>Autocomplete de usuário; lista de grupos; mensagem 'Usuário não associado a nenhum grupo'. Integração: IN04.</w:t>
            </w:r>
          </w:p>
        </w:tc>
      </w:tr>
      <w:tr w:rsidR="009348F9" w14:paraId="4AAD4C47" w14:textId="77777777" w:rsidTr="009348F9">
        <w:tc>
          <w:tcPr>
            <w:tcW w:w="660" w:type="dxa"/>
          </w:tcPr>
          <w:p w14:paraId="516AB9A1" w14:textId="77777777" w:rsidR="009348F9" w:rsidRDefault="009348F9" w:rsidP="008C4839">
            <w:r>
              <w:t>RF05</w:t>
            </w:r>
          </w:p>
        </w:tc>
        <w:tc>
          <w:tcPr>
            <w:tcW w:w="1603" w:type="dxa"/>
          </w:tcPr>
          <w:p w14:paraId="06602AE9" w14:textId="77777777" w:rsidR="009348F9" w:rsidRDefault="009348F9" w:rsidP="008C4839">
            <w:r>
              <w:t>Alternar modo na mesma tela</w:t>
            </w:r>
          </w:p>
        </w:tc>
        <w:tc>
          <w:tcPr>
            <w:tcW w:w="1985" w:type="dxa"/>
          </w:tcPr>
          <w:p w14:paraId="325AE2D2" w14:textId="77777777" w:rsidR="009348F9" w:rsidRDefault="009348F9" w:rsidP="008C4839">
            <w:r>
              <w:t>Disponibilizar alternador Por Grupo/Por Usuário.</w:t>
            </w:r>
          </w:p>
        </w:tc>
        <w:tc>
          <w:tcPr>
            <w:tcW w:w="4824" w:type="dxa"/>
          </w:tcPr>
          <w:p w14:paraId="63BC5247" w14:textId="77777777" w:rsidR="009348F9" w:rsidRDefault="009348F9" w:rsidP="008C4839">
            <w:r>
              <w:t>Alternador visível; preservar último estado do outro modo; atualização parcial da área de resultados.</w:t>
            </w:r>
          </w:p>
        </w:tc>
      </w:tr>
    </w:tbl>
    <w:p w14:paraId="713D6741" w14:textId="77777777" w:rsidR="00A80C87" w:rsidRPr="00475294" w:rsidRDefault="00A80C87" w:rsidP="00447ADF">
      <w:pPr>
        <w:pStyle w:val="Ttulo1"/>
      </w:pPr>
    </w:p>
    <w:p w14:paraId="24BA8520" w14:textId="77777777" w:rsidR="003E57A8" w:rsidRPr="00475294" w:rsidRDefault="003E57A8" w:rsidP="003E57A8">
      <w:pPr>
        <w:pStyle w:val="Ttulo1"/>
      </w:pPr>
      <w:bookmarkStart w:id="5" w:name="_Toc208907795"/>
      <w:r w:rsidRPr="00475294">
        <w:t>6. Requisitos Não Funcionais (RNF)</w:t>
      </w:r>
      <w:bookmarkEnd w:id="5"/>
    </w:p>
    <w:tbl>
      <w:tblPr>
        <w:tblStyle w:val="Tabelacomgrade"/>
        <w:tblW w:w="9072" w:type="dxa"/>
        <w:tblLook w:val="04A0" w:firstRow="1" w:lastRow="0" w:firstColumn="1" w:lastColumn="0" w:noHBand="0" w:noVBand="1"/>
      </w:tblPr>
      <w:tblGrid>
        <w:gridCol w:w="802"/>
        <w:gridCol w:w="1599"/>
        <w:gridCol w:w="6671"/>
      </w:tblGrid>
      <w:tr w:rsidR="003E57A8" w:rsidRPr="00475294" w14:paraId="0C8E59B7" w14:textId="77777777" w:rsidTr="000A0309">
        <w:tc>
          <w:tcPr>
            <w:tcW w:w="802" w:type="dxa"/>
            <w:shd w:val="clear" w:color="auto" w:fill="F2F2F2" w:themeFill="background1" w:themeFillShade="F2"/>
          </w:tcPr>
          <w:p w14:paraId="2291DB0B" w14:textId="77777777" w:rsidR="003E57A8" w:rsidRPr="00475294" w:rsidRDefault="003E57A8" w:rsidP="00A85B78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ID</w:t>
            </w:r>
          </w:p>
        </w:tc>
        <w:tc>
          <w:tcPr>
            <w:tcW w:w="1461" w:type="dxa"/>
            <w:shd w:val="clear" w:color="auto" w:fill="F2F2F2" w:themeFill="background1" w:themeFillShade="F2"/>
          </w:tcPr>
          <w:p w14:paraId="508CF43C" w14:textId="77777777" w:rsidR="003E57A8" w:rsidRPr="00475294" w:rsidRDefault="003E57A8" w:rsidP="00A85B78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Categoria</w:t>
            </w:r>
          </w:p>
        </w:tc>
        <w:tc>
          <w:tcPr>
            <w:tcW w:w="6809" w:type="dxa"/>
            <w:shd w:val="clear" w:color="auto" w:fill="F2F2F2" w:themeFill="background1" w:themeFillShade="F2"/>
          </w:tcPr>
          <w:p w14:paraId="4A828753" w14:textId="77777777" w:rsidR="003E57A8" w:rsidRPr="00475294" w:rsidRDefault="003E57A8" w:rsidP="008C71E6">
            <w:pPr>
              <w:jc w:val="both"/>
              <w:rPr>
                <w:b/>
                <w:bCs/>
              </w:rPr>
            </w:pPr>
            <w:r w:rsidRPr="00475294">
              <w:rPr>
                <w:b/>
                <w:bCs/>
              </w:rPr>
              <w:t>Requisito</w:t>
            </w:r>
          </w:p>
        </w:tc>
      </w:tr>
      <w:tr w:rsidR="003E57A8" w:rsidRPr="00475294" w14:paraId="350EE450" w14:textId="77777777" w:rsidTr="000A0309">
        <w:tc>
          <w:tcPr>
            <w:tcW w:w="802" w:type="dxa"/>
          </w:tcPr>
          <w:p w14:paraId="4C147DCC" w14:textId="77777777" w:rsidR="003E57A8" w:rsidRPr="00475294" w:rsidRDefault="003E57A8" w:rsidP="00A85B78">
            <w:r w:rsidRPr="00475294">
              <w:t>RNF01</w:t>
            </w:r>
          </w:p>
        </w:tc>
        <w:tc>
          <w:tcPr>
            <w:tcW w:w="1461" w:type="dxa"/>
          </w:tcPr>
          <w:p w14:paraId="492ADD6A" w14:textId="77777777" w:rsidR="003E57A8" w:rsidRPr="00475294" w:rsidRDefault="003E57A8" w:rsidP="00A85B78">
            <w:r w:rsidRPr="00475294">
              <w:t>Performance</w:t>
            </w:r>
          </w:p>
        </w:tc>
        <w:tc>
          <w:tcPr>
            <w:tcW w:w="6809" w:type="dxa"/>
          </w:tcPr>
          <w:p w14:paraId="0C7D1157" w14:textId="77777777" w:rsidR="003E57A8" w:rsidRPr="00475294" w:rsidRDefault="003E57A8" w:rsidP="008C71E6">
            <w:pPr>
              <w:jc w:val="both"/>
            </w:pPr>
            <w:r w:rsidRPr="00475294">
              <w:t>P95 de listar/filtrar/detalhar ≤ 3000 ms.</w:t>
            </w:r>
          </w:p>
        </w:tc>
      </w:tr>
      <w:tr w:rsidR="003E57A8" w:rsidRPr="00475294" w14:paraId="386F156E" w14:textId="77777777" w:rsidTr="000A0309">
        <w:tc>
          <w:tcPr>
            <w:tcW w:w="802" w:type="dxa"/>
          </w:tcPr>
          <w:p w14:paraId="1759A343" w14:textId="77777777" w:rsidR="003E57A8" w:rsidRPr="00475294" w:rsidRDefault="003E57A8" w:rsidP="00A85B78">
            <w:r w:rsidRPr="00475294">
              <w:t>RNF02</w:t>
            </w:r>
          </w:p>
        </w:tc>
        <w:tc>
          <w:tcPr>
            <w:tcW w:w="1461" w:type="dxa"/>
          </w:tcPr>
          <w:p w14:paraId="64D8FEC7" w14:textId="77777777" w:rsidR="003E57A8" w:rsidRPr="00475294" w:rsidRDefault="003E57A8" w:rsidP="00A85B78">
            <w:r w:rsidRPr="00475294">
              <w:t>Disponibilidade</w:t>
            </w:r>
          </w:p>
        </w:tc>
        <w:tc>
          <w:tcPr>
            <w:tcW w:w="6809" w:type="dxa"/>
          </w:tcPr>
          <w:p w14:paraId="73B31665" w14:textId="77777777" w:rsidR="003E57A8" w:rsidRPr="00475294" w:rsidRDefault="003E57A8" w:rsidP="008C71E6">
            <w:pPr>
              <w:jc w:val="both"/>
            </w:pPr>
            <w:r w:rsidRPr="00475294">
              <w:t>Meta ≥ 99,5% mensal para o serviço de consulta.</w:t>
            </w:r>
          </w:p>
        </w:tc>
      </w:tr>
      <w:tr w:rsidR="003E57A8" w:rsidRPr="00475294" w14:paraId="00E2359C" w14:textId="77777777" w:rsidTr="000A0309">
        <w:tc>
          <w:tcPr>
            <w:tcW w:w="802" w:type="dxa"/>
          </w:tcPr>
          <w:p w14:paraId="1895F6CD" w14:textId="77777777" w:rsidR="003E57A8" w:rsidRPr="00475294" w:rsidRDefault="003E57A8" w:rsidP="00A85B78">
            <w:r w:rsidRPr="00475294">
              <w:t>RNF03</w:t>
            </w:r>
          </w:p>
        </w:tc>
        <w:tc>
          <w:tcPr>
            <w:tcW w:w="1461" w:type="dxa"/>
          </w:tcPr>
          <w:p w14:paraId="4C29E825" w14:textId="77777777" w:rsidR="003E57A8" w:rsidRPr="00475294" w:rsidRDefault="003E57A8" w:rsidP="00A85B78">
            <w:r w:rsidRPr="00475294">
              <w:t>Usabilidade</w:t>
            </w:r>
          </w:p>
        </w:tc>
        <w:tc>
          <w:tcPr>
            <w:tcW w:w="6809" w:type="dxa"/>
          </w:tcPr>
          <w:p w14:paraId="7EBBACD4" w14:textId="1ECEFAE1" w:rsidR="003E57A8" w:rsidRPr="00475294" w:rsidRDefault="0059567F" w:rsidP="008C71E6">
            <w:pPr>
              <w:jc w:val="both"/>
            </w:pPr>
            <w:r>
              <w:t>Consistência visual com submódulos Usuários e Grupos; mensagens claras.</w:t>
            </w:r>
          </w:p>
        </w:tc>
      </w:tr>
      <w:tr w:rsidR="003E57A8" w:rsidRPr="00475294" w14:paraId="629FD45E" w14:textId="77777777" w:rsidTr="000A0309">
        <w:tc>
          <w:tcPr>
            <w:tcW w:w="802" w:type="dxa"/>
          </w:tcPr>
          <w:p w14:paraId="012F4711" w14:textId="77777777" w:rsidR="003E57A8" w:rsidRPr="00475294" w:rsidRDefault="003E57A8" w:rsidP="00A85B78">
            <w:r w:rsidRPr="00475294">
              <w:t>RNF04</w:t>
            </w:r>
          </w:p>
        </w:tc>
        <w:tc>
          <w:tcPr>
            <w:tcW w:w="1461" w:type="dxa"/>
          </w:tcPr>
          <w:p w14:paraId="0DC5FCCB" w14:textId="2334F437" w:rsidR="003E57A8" w:rsidRPr="00475294" w:rsidRDefault="00A809B9" w:rsidP="00A85B78">
            <w:r>
              <w:t>Segurança</w:t>
            </w:r>
          </w:p>
        </w:tc>
        <w:tc>
          <w:tcPr>
            <w:tcW w:w="6809" w:type="dxa"/>
          </w:tcPr>
          <w:p w14:paraId="7F7FBDC3" w14:textId="04C46C79" w:rsidR="003E57A8" w:rsidRPr="00475294" w:rsidRDefault="00204E1F" w:rsidP="00204E1F">
            <w:r>
              <w:t>Restrição de acesso; logs de auditoria; autenticação e autorização centralizadas.</w:t>
            </w:r>
          </w:p>
        </w:tc>
      </w:tr>
    </w:tbl>
    <w:p w14:paraId="602564D2" w14:textId="77777777" w:rsidR="00F278BD" w:rsidRPr="00475294" w:rsidRDefault="00F278BD" w:rsidP="00447ADF">
      <w:pPr>
        <w:pStyle w:val="Ttulo1"/>
      </w:pPr>
    </w:p>
    <w:p w14:paraId="2DD3EA4C" w14:textId="77777777" w:rsidR="00281B25" w:rsidRDefault="00281B25" w:rsidP="00281B25">
      <w:pPr>
        <w:pStyle w:val="Ttulo1"/>
      </w:pPr>
      <w:bookmarkStart w:id="6" w:name="_Toc208907796"/>
      <w:r w:rsidRPr="00475294">
        <w:t>7. Regras de Negócio e Invariantes</w:t>
      </w:r>
      <w:bookmarkEnd w:id="6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71"/>
        <w:gridCol w:w="5954"/>
        <w:gridCol w:w="1847"/>
      </w:tblGrid>
      <w:tr w:rsidR="00E3138E" w:rsidRPr="00E3138E" w14:paraId="5CAB38D2" w14:textId="77777777" w:rsidTr="00E3138E">
        <w:tc>
          <w:tcPr>
            <w:tcW w:w="1271" w:type="dxa"/>
            <w:shd w:val="clear" w:color="auto" w:fill="F2F2F2" w:themeFill="background1" w:themeFillShade="F2"/>
          </w:tcPr>
          <w:p w14:paraId="0036F9C9" w14:textId="77777777" w:rsidR="00E3138E" w:rsidRPr="00E3138E" w:rsidRDefault="00E3138E" w:rsidP="008C4839">
            <w:pPr>
              <w:rPr>
                <w:b/>
                <w:bCs/>
              </w:rPr>
            </w:pPr>
            <w:r w:rsidRPr="00E3138E">
              <w:rPr>
                <w:b/>
                <w:bCs/>
              </w:rPr>
              <w:t>ID da Regra (RN)</w:t>
            </w:r>
          </w:p>
        </w:tc>
        <w:tc>
          <w:tcPr>
            <w:tcW w:w="5954" w:type="dxa"/>
            <w:shd w:val="clear" w:color="auto" w:fill="F2F2F2" w:themeFill="background1" w:themeFillShade="F2"/>
          </w:tcPr>
          <w:p w14:paraId="58194A57" w14:textId="77777777" w:rsidR="00E3138E" w:rsidRPr="00E3138E" w:rsidRDefault="00E3138E" w:rsidP="008C4839">
            <w:pPr>
              <w:rPr>
                <w:b/>
                <w:bCs/>
              </w:rPr>
            </w:pPr>
            <w:r w:rsidRPr="00E3138E">
              <w:rPr>
                <w:b/>
                <w:bCs/>
              </w:rPr>
              <w:t>Descrição</w:t>
            </w:r>
          </w:p>
        </w:tc>
        <w:tc>
          <w:tcPr>
            <w:tcW w:w="1847" w:type="dxa"/>
            <w:shd w:val="clear" w:color="auto" w:fill="F2F2F2" w:themeFill="background1" w:themeFillShade="F2"/>
          </w:tcPr>
          <w:p w14:paraId="5D45DFE5" w14:textId="77777777" w:rsidR="00E3138E" w:rsidRPr="00E3138E" w:rsidRDefault="00E3138E" w:rsidP="008C4839">
            <w:pPr>
              <w:rPr>
                <w:b/>
                <w:bCs/>
              </w:rPr>
            </w:pPr>
            <w:r w:rsidRPr="00E3138E">
              <w:rPr>
                <w:b/>
                <w:bCs/>
              </w:rPr>
              <w:t>Aplica a RF(s)</w:t>
            </w:r>
          </w:p>
        </w:tc>
      </w:tr>
      <w:tr w:rsidR="00E3138E" w14:paraId="6713405D" w14:textId="77777777" w:rsidTr="00E3138E">
        <w:tc>
          <w:tcPr>
            <w:tcW w:w="1271" w:type="dxa"/>
          </w:tcPr>
          <w:p w14:paraId="2FAFA7F5" w14:textId="77777777" w:rsidR="00E3138E" w:rsidRDefault="00E3138E" w:rsidP="008C4839">
            <w:r>
              <w:t>RN01</w:t>
            </w:r>
          </w:p>
        </w:tc>
        <w:tc>
          <w:tcPr>
            <w:tcW w:w="5954" w:type="dxa"/>
          </w:tcPr>
          <w:p w14:paraId="00CB296A" w14:textId="77777777" w:rsidR="00E3138E" w:rsidRDefault="00E3138E" w:rsidP="008C4839">
            <w:r>
              <w:t>Só associar a grupos existentes.</w:t>
            </w:r>
          </w:p>
        </w:tc>
        <w:tc>
          <w:tcPr>
            <w:tcW w:w="1847" w:type="dxa"/>
          </w:tcPr>
          <w:p w14:paraId="0D007EF5" w14:textId="77777777" w:rsidR="00E3138E" w:rsidRDefault="00E3138E" w:rsidP="008C4839">
            <w:r>
              <w:t>RF02</w:t>
            </w:r>
          </w:p>
        </w:tc>
      </w:tr>
      <w:tr w:rsidR="00E3138E" w14:paraId="54B19C85" w14:textId="77777777" w:rsidTr="00E3138E">
        <w:tc>
          <w:tcPr>
            <w:tcW w:w="1271" w:type="dxa"/>
          </w:tcPr>
          <w:p w14:paraId="68992070" w14:textId="77777777" w:rsidR="00E3138E" w:rsidRDefault="00E3138E" w:rsidP="008C4839">
            <w:r>
              <w:t>RN02</w:t>
            </w:r>
          </w:p>
        </w:tc>
        <w:tc>
          <w:tcPr>
            <w:tcW w:w="5954" w:type="dxa"/>
          </w:tcPr>
          <w:p w14:paraId="557E5961" w14:textId="77777777" w:rsidR="00E3138E" w:rsidRDefault="00E3138E" w:rsidP="008C4839">
            <w:r>
              <w:t xml:space="preserve">Impedir duplicidade de associação </w:t>
            </w:r>
            <w:proofErr w:type="spellStart"/>
            <w:r>
              <w:t>usuário↔grupo</w:t>
            </w:r>
            <w:proofErr w:type="spellEnd"/>
            <w:r>
              <w:t>.</w:t>
            </w:r>
          </w:p>
        </w:tc>
        <w:tc>
          <w:tcPr>
            <w:tcW w:w="1847" w:type="dxa"/>
          </w:tcPr>
          <w:p w14:paraId="6B37BF45" w14:textId="77777777" w:rsidR="00E3138E" w:rsidRDefault="00E3138E" w:rsidP="008C4839">
            <w:r>
              <w:t>RF02</w:t>
            </w:r>
          </w:p>
        </w:tc>
      </w:tr>
      <w:tr w:rsidR="00E3138E" w14:paraId="69A9C6F1" w14:textId="77777777" w:rsidTr="00E3138E">
        <w:tc>
          <w:tcPr>
            <w:tcW w:w="1271" w:type="dxa"/>
          </w:tcPr>
          <w:p w14:paraId="3CCE8E3B" w14:textId="77777777" w:rsidR="00E3138E" w:rsidRDefault="00E3138E" w:rsidP="008C4839">
            <w:r>
              <w:t>RN03</w:t>
            </w:r>
          </w:p>
        </w:tc>
        <w:tc>
          <w:tcPr>
            <w:tcW w:w="5954" w:type="dxa"/>
          </w:tcPr>
          <w:p w14:paraId="5B334732" w14:textId="77777777" w:rsidR="00E3138E" w:rsidRDefault="00E3138E" w:rsidP="008C4839">
            <w:r>
              <w:t>Bloquear se usuário ou grupo inativo.</w:t>
            </w:r>
          </w:p>
        </w:tc>
        <w:tc>
          <w:tcPr>
            <w:tcW w:w="1847" w:type="dxa"/>
          </w:tcPr>
          <w:p w14:paraId="593F3A3B" w14:textId="77777777" w:rsidR="00E3138E" w:rsidRDefault="00E3138E" w:rsidP="008C4839">
            <w:r>
              <w:t>RF01, RF02, RF03, RF04</w:t>
            </w:r>
          </w:p>
        </w:tc>
      </w:tr>
      <w:tr w:rsidR="00E3138E" w14:paraId="12071DEE" w14:textId="77777777" w:rsidTr="00E3138E">
        <w:tc>
          <w:tcPr>
            <w:tcW w:w="1271" w:type="dxa"/>
          </w:tcPr>
          <w:p w14:paraId="3141FFC4" w14:textId="77777777" w:rsidR="00E3138E" w:rsidRDefault="00E3138E" w:rsidP="008C4839">
            <w:r>
              <w:t>RN04</w:t>
            </w:r>
          </w:p>
        </w:tc>
        <w:tc>
          <w:tcPr>
            <w:tcW w:w="5954" w:type="dxa"/>
          </w:tcPr>
          <w:p w14:paraId="4BFDD17A" w14:textId="77777777" w:rsidR="00E3138E" w:rsidRDefault="00E3138E" w:rsidP="008C4839">
            <w:r>
              <w:t>Auditar associação e desassociação.</w:t>
            </w:r>
          </w:p>
        </w:tc>
        <w:tc>
          <w:tcPr>
            <w:tcW w:w="1847" w:type="dxa"/>
          </w:tcPr>
          <w:p w14:paraId="635A15E7" w14:textId="77777777" w:rsidR="00E3138E" w:rsidRDefault="00E3138E" w:rsidP="008C4839">
            <w:r>
              <w:t>RF02, RF03</w:t>
            </w:r>
          </w:p>
        </w:tc>
      </w:tr>
      <w:tr w:rsidR="00E3138E" w14:paraId="25AF9F8B" w14:textId="77777777" w:rsidTr="00E3138E">
        <w:tc>
          <w:tcPr>
            <w:tcW w:w="1271" w:type="dxa"/>
          </w:tcPr>
          <w:p w14:paraId="3613F33A" w14:textId="77777777" w:rsidR="00E3138E" w:rsidRDefault="00E3138E" w:rsidP="008C4839">
            <w:r>
              <w:t>RN05</w:t>
            </w:r>
          </w:p>
        </w:tc>
        <w:tc>
          <w:tcPr>
            <w:tcW w:w="5954" w:type="dxa"/>
          </w:tcPr>
          <w:p w14:paraId="3666C1A7" w14:textId="77777777" w:rsidR="00E3138E" w:rsidRDefault="00E3138E" w:rsidP="008C4839">
            <w:r>
              <w:t>Paginação fixa 20/página; reiniciar ao aplicar filtros; exibir 'Mostrando X–Y de Z'.</w:t>
            </w:r>
          </w:p>
        </w:tc>
        <w:tc>
          <w:tcPr>
            <w:tcW w:w="1847" w:type="dxa"/>
          </w:tcPr>
          <w:p w14:paraId="1F1FE562" w14:textId="77777777" w:rsidR="00E3138E" w:rsidRDefault="00E3138E" w:rsidP="008C4839">
            <w:r>
              <w:t>RF01</w:t>
            </w:r>
          </w:p>
        </w:tc>
      </w:tr>
      <w:tr w:rsidR="00E3138E" w14:paraId="6BE0F67B" w14:textId="77777777" w:rsidTr="00E3138E">
        <w:tc>
          <w:tcPr>
            <w:tcW w:w="1271" w:type="dxa"/>
          </w:tcPr>
          <w:p w14:paraId="5D886126" w14:textId="77777777" w:rsidR="00E3138E" w:rsidRDefault="00E3138E" w:rsidP="008C4839">
            <w:r>
              <w:t>RN06</w:t>
            </w:r>
          </w:p>
        </w:tc>
        <w:tc>
          <w:tcPr>
            <w:tcW w:w="5954" w:type="dxa"/>
          </w:tcPr>
          <w:p w14:paraId="5403DDD9" w14:textId="77777777" w:rsidR="00E3138E" w:rsidRDefault="00E3138E" w:rsidP="008C4839">
            <w:r>
              <w:t>Alternador de modo mutuamente exclusivo e preservação de estado por modo na sessão.</w:t>
            </w:r>
          </w:p>
        </w:tc>
        <w:tc>
          <w:tcPr>
            <w:tcW w:w="1847" w:type="dxa"/>
          </w:tcPr>
          <w:p w14:paraId="3362AF04" w14:textId="77777777" w:rsidR="00E3138E" w:rsidRDefault="00E3138E" w:rsidP="008C4839">
            <w:r>
              <w:t>RF05</w:t>
            </w:r>
          </w:p>
        </w:tc>
      </w:tr>
    </w:tbl>
    <w:p w14:paraId="7A1BE5F3" w14:textId="77777777" w:rsidR="00281B25" w:rsidRPr="00475294" w:rsidRDefault="00281B25" w:rsidP="00447ADF">
      <w:pPr>
        <w:pStyle w:val="Ttulo1"/>
      </w:pPr>
    </w:p>
    <w:p w14:paraId="3A352EBA" w14:textId="77777777" w:rsidR="00E9330D" w:rsidRPr="00475294" w:rsidRDefault="00E9330D" w:rsidP="00E9330D">
      <w:pPr>
        <w:pStyle w:val="Ttulo1"/>
      </w:pPr>
      <w:bookmarkStart w:id="7" w:name="_Toc208907797"/>
      <w:r w:rsidRPr="00475294">
        <w:t>8. Casos de Uso (Descritivo)</w:t>
      </w:r>
      <w:bookmarkEnd w:id="7"/>
    </w:p>
    <w:p w14:paraId="12E4B4DC" w14:textId="2DBE1D50" w:rsidR="00091A67" w:rsidRDefault="00091A67" w:rsidP="00091A67">
      <w:bookmarkStart w:id="8" w:name="_Toc208907798"/>
      <w:r w:rsidRPr="00207826">
        <w:rPr>
          <w:rStyle w:val="Ttulo2Char"/>
          <w:b/>
          <w:bCs/>
        </w:rPr>
        <w:t>Caso de Uso UC01:</w:t>
      </w:r>
      <w:r w:rsidRPr="00207826">
        <w:rPr>
          <w:rStyle w:val="Ttulo2Char"/>
        </w:rPr>
        <w:t xml:space="preserve"> </w:t>
      </w:r>
      <w:r w:rsidR="00F26006" w:rsidRPr="00207826">
        <w:rPr>
          <w:rStyle w:val="Ttulo2Char"/>
        </w:rPr>
        <w:t>Listar Usuários de um Grupo</w:t>
      </w:r>
      <w:bookmarkEnd w:id="8"/>
      <w:r w:rsidRPr="00EF14C1">
        <w:rPr>
          <w:rStyle w:val="Ttulo2Char"/>
        </w:rPr>
        <w:br/>
      </w:r>
      <w:r w:rsidRPr="00091A67">
        <w:rPr>
          <w:b/>
          <w:bCs/>
        </w:rPr>
        <w:t xml:space="preserve">Descrição: </w:t>
      </w:r>
      <w:r w:rsidR="001E0904">
        <w:t>Permite visualizar os usuários associados a um grupo (Modo: Por Grupo)</w:t>
      </w:r>
      <w:r>
        <w:t>.</w:t>
      </w:r>
    </w:p>
    <w:p w14:paraId="500F21DA" w14:textId="77777777" w:rsidR="005F0645" w:rsidRDefault="00091A67" w:rsidP="00207826">
      <w:pPr>
        <w:pStyle w:val="PargrafodaLista"/>
        <w:numPr>
          <w:ilvl w:val="0"/>
          <w:numId w:val="5"/>
        </w:numPr>
        <w:ind w:left="360"/>
      </w:pPr>
      <w:r w:rsidRPr="00AA5620">
        <w:rPr>
          <w:b/>
          <w:bCs/>
        </w:rPr>
        <w:t>Ator Primário:</w:t>
      </w:r>
      <w:r>
        <w:t xml:space="preserve"> Administrador do Sistema</w:t>
      </w:r>
    </w:p>
    <w:p w14:paraId="74BC30DC" w14:textId="77777777" w:rsidR="005F0645" w:rsidRPr="00AA5620" w:rsidRDefault="00091A67" w:rsidP="00207826">
      <w:pPr>
        <w:pStyle w:val="PargrafodaLista"/>
        <w:numPr>
          <w:ilvl w:val="0"/>
          <w:numId w:val="5"/>
        </w:numPr>
        <w:ind w:left="360"/>
        <w:rPr>
          <w:b/>
          <w:bCs/>
        </w:rPr>
      </w:pPr>
      <w:r w:rsidRPr="00AA5620">
        <w:rPr>
          <w:b/>
          <w:bCs/>
        </w:rPr>
        <w:t>Pré-condições:</w:t>
      </w:r>
    </w:p>
    <w:p w14:paraId="4852F645" w14:textId="2B4DD9F6" w:rsidR="005F0645" w:rsidRDefault="00044E77" w:rsidP="00207826">
      <w:pPr>
        <w:pStyle w:val="PargrafodaLista"/>
        <w:numPr>
          <w:ilvl w:val="1"/>
          <w:numId w:val="5"/>
        </w:numPr>
        <w:ind w:left="1080"/>
      </w:pPr>
      <w:r>
        <w:t>usuário autenticado</w:t>
      </w:r>
      <w:r w:rsidR="00091A67">
        <w:t>.</w:t>
      </w:r>
    </w:p>
    <w:p w14:paraId="5AD3E5D8" w14:textId="64AF8A7B" w:rsidR="00AB77E0" w:rsidRDefault="00AB77E0" w:rsidP="00207826">
      <w:pPr>
        <w:pStyle w:val="PargrafodaLista"/>
        <w:numPr>
          <w:ilvl w:val="1"/>
          <w:numId w:val="5"/>
        </w:numPr>
        <w:ind w:left="1080"/>
      </w:pPr>
      <w:r>
        <w:t>Grupo selecionado</w:t>
      </w:r>
      <w:r w:rsidR="00F623A5">
        <w:t>.</w:t>
      </w:r>
    </w:p>
    <w:p w14:paraId="66781CD3" w14:textId="77777777" w:rsidR="005F0645" w:rsidRPr="00AA5620" w:rsidRDefault="00091A67" w:rsidP="00207826">
      <w:pPr>
        <w:pStyle w:val="PargrafodaLista"/>
        <w:numPr>
          <w:ilvl w:val="0"/>
          <w:numId w:val="5"/>
        </w:numPr>
        <w:ind w:left="360"/>
        <w:rPr>
          <w:b/>
          <w:bCs/>
        </w:rPr>
      </w:pPr>
      <w:r w:rsidRPr="00AA5620">
        <w:rPr>
          <w:b/>
          <w:bCs/>
        </w:rPr>
        <w:t>Fluxo Principal:</w:t>
      </w:r>
    </w:p>
    <w:p w14:paraId="411A1216" w14:textId="3C1A86FA" w:rsidR="00F623A5" w:rsidRDefault="00F623A5" w:rsidP="00207826">
      <w:pPr>
        <w:pStyle w:val="PargrafodaLista"/>
        <w:numPr>
          <w:ilvl w:val="0"/>
          <w:numId w:val="10"/>
        </w:numPr>
      </w:pPr>
      <w:r>
        <w:t>Selecionar o modo 'Por Grupo'.</w:t>
      </w:r>
    </w:p>
    <w:p w14:paraId="2034A63E" w14:textId="514F2BDA" w:rsidR="00F623A5" w:rsidRDefault="00F623A5" w:rsidP="00207826">
      <w:pPr>
        <w:pStyle w:val="PargrafodaLista"/>
        <w:numPr>
          <w:ilvl w:val="0"/>
          <w:numId w:val="10"/>
        </w:numPr>
      </w:pPr>
      <w:r>
        <w:t>Pesquisar/selecionar o grupo.</w:t>
      </w:r>
    </w:p>
    <w:p w14:paraId="1EDA609B" w14:textId="3C8218CC" w:rsidR="00F623A5" w:rsidRDefault="00F623A5" w:rsidP="00207826">
      <w:pPr>
        <w:pStyle w:val="PargrafodaLista"/>
        <w:numPr>
          <w:ilvl w:val="0"/>
          <w:numId w:val="10"/>
        </w:numPr>
      </w:pPr>
      <w:r>
        <w:t>Sistema chama GET /api/grupos/{id}/</w:t>
      </w:r>
      <w:proofErr w:type="spellStart"/>
      <w:r>
        <w:t>usuarios</w:t>
      </w:r>
      <w:proofErr w:type="spellEnd"/>
      <w:r>
        <w:t>.</w:t>
      </w:r>
    </w:p>
    <w:p w14:paraId="3AB8EA1C" w14:textId="696CC3D4" w:rsidR="00F623A5" w:rsidRDefault="00F623A5" w:rsidP="00207826">
      <w:pPr>
        <w:pStyle w:val="PargrafodaLista"/>
        <w:numPr>
          <w:ilvl w:val="0"/>
          <w:numId w:val="10"/>
        </w:numPr>
      </w:pPr>
      <w:r>
        <w:t>Exibe grid com ID, Nome, CPF, E</w:t>
      </w:r>
      <w:r>
        <w:rPr>
          <w:rFonts w:ascii="Cambria Math" w:hAnsi="Cambria Math" w:cs="Cambria Math"/>
        </w:rPr>
        <w:t>‑</w:t>
      </w:r>
      <w:r>
        <w:t>mail.</w:t>
      </w:r>
    </w:p>
    <w:p w14:paraId="0AC4DD67" w14:textId="77777777" w:rsidR="005F0645" w:rsidRPr="00D24236" w:rsidRDefault="00091A67" w:rsidP="00207826">
      <w:pPr>
        <w:pStyle w:val="PargrafodaLista"/>
        <w:numPr>
          <w:ilvl w:val="0"/>
          <w:numId w:val="6"/>
        </w:numPr>
        <w:ind w:left="360"/>
        <w:rPr>
          <w:b/>
          <w:bCs/>
        </w:rPr>
      </w:pPr>
      <w:r w:rsidRPr="00D24236">
        <w:rPr>
          <w:b/>
          <w:bCs/>
        </w:rPr>
        <w:t>Fluxo Alternativo:</w:t>
      </w:r>
    </w:p>
    <w:p w14:paraId="1701E907" w14:textId="22F78E48" w:rsidR="005F0645" w:rsidRDefault="00091A67" w:rsidP="00207826">
      <w:pPr>
        <w:pStyle w:val="PargrafodaLista"/>
        <w:numPr>
          <w:ilvl w:val="0"/>
          <w:numId w:val="7"/>
        </w:numPr>
        <w:ind w:left="1080"/>
      </w:pPr>
      <w:r>
        <w:lastRenderedPageBreak/>
        <w:t xml:space="preserve">Sem registros → mensagem 'Nenhum </w:t>
      </w:r>
      <w:r w:rsidR="004B781A">
        <w:t>usuário</w:t>
      </w:r>
      <w:r>
        <w:t xml:space="preserve"> encontrado'.</w:t>
      </w:r>
    </w:p>
    <w:p w14:paraId="086544F1" w14:textId="761ECF41" w:rsidR="00B01255" w:rsidRDefault="00091A67" w:rsidP="00207826">
      <w:pPr>
        <w:pStyle w:val="PargrafodaLista"/>
        <w:numPr>
          <w:ilvl w:val="0"/>
          <w:numId w:val="7"/>
        </w:numPr>
        <w:ind w:left="1080"/>
      </w:pPr>
      <w:r>
        <w:t>Falha API → mensagem 'Erro de comunicação com servidor'.</w:t>
      </w:r>
    </w:p>
    <w:p w14:paraId="6AFB0E32" w14:textId="5265045E" w:rsidR="00091A67" w:rsidRDefault="00091A67" w:rsidP="00207826">
      <w:pPr>
        <w:pStyle w:val="PargrafodaLista"/>
        <w:numPr>
          <w:ilvl w:val="0"/>
          <w:numId w:val="4"/>
        </w:numPr>
      </w:pPr>
      <w:r w:rsidRPr="00D24236">
        <w:rPr>
          <w:b/>
          <w:bCs/>
        </w:rPr>
        <w:t>Pós-condições:</w:t>
      </w:r>
      <w:r>
        <w:t xml:space="preserve"> </w:t>
      </w:r>
      <w:r w:rsidR="00C76A8E">
        <w:t>Usuários</w:t>
      </w:r>
      <w:r>
        <w:t xml:space="preserve"> exibidos em grid.</w:t>
      </w:r>
    </w:p>
    <w:p w14:paraId="3AF69B48" w14:textId="4EC72695" w:rsidR="002A699A" w:rsidRPr="001E41D1" w:rsidRDefault="002A699A" w:rsidP="00207826">
      <w:pPr>
        <w:pStyle w:val="PargrafodaLista"/>
        <w:numPr>
          <w:ilvl w:val="0"/>
          <w:numId w:val="4"/>
        </w:numPr>
        <w:spacing w:after="120"/>
      </w:pPr>
      <w:r w:rsidRPr="002A699A">
        <w:rPr>
          <w:b/>
          <w:bCs/>
        </w:rPr>
        <w:t>Integração:</w:t>
      </w:r>
      <w:r w:rsidRPr="00475294">
        <w:t xml:space="preserve"> </w:t>
      </w:r>
      <w:r w:rsidRPr="00736F44">
        <w:t>IN01 — ver A-integration_guide.md (§IN01).</w:t>
      </w:r>
    </w:p>
    <w:p w14:paraId="6E6D61CC" w14:textId="77777777" w:rsidR="001E41D1" w:rsidRDefault="001E41D1" w:rsidP="001E41D1">
      <w:pPr>
        <w:pStyle w:val="PargrafodaLista"/>
        <w:spacing w:after="120"/>
        <w:ind w:left="360"/>
      </w:pPr>
    </w:p>
    <w:p w14:paraId="79B1CF44" w14:textId="77777777" w:rsidR="00597441" w:rsidRDefault="00597441" w:rsidP="00DA498A">
      <w:pPr>
        <w:pStyle w:val="Ttulo2"/>
      </w:pPr>
      <w:bookmarkStart w:id="9" w:name="_Toc208907799"/>
      <w:r w:rsidRPr="00DA498A">
        <w:rPr>
          <w:b/>
          <w:bCs/>
        </w:rPr>
        <w:t>Caso de Uso UC02:</w:t>
      </w:r>
      <w:r>
        <w:t xml:space="preserve"> Associar Usuário a Grupo</w:t>
      </w:r>
      <w:bookmarkEnd w:id="9"/>
    </w:p>
    <w:p w14:paraId="356951A0" w14:textId="524912DF" w:rsidR="00597441" w:rsidRDefault="00597441" w:rsidP="00597441">
      <w:r w:rsidRPr="00DA498A">
        <w:rPr>
          <w:b/>
          <w:bCs/>
        </w:rPr>
        <w:t>Descrição:</w:t>
      </w:r>
      <w:r>
        <w:t xml:space="preserve"> </w:t>
      </w:r>
      <w:r w:rsidR="00A3050C">
        <w:t>Permite adicionar um usuário existente a um grupo (Modo: Por Grupo)</w:t>
      </w:r>
      <w:r>
        <w:t>.</w:t>
      </w:r>
    </w:p>
    <w:p w14:paraId="246D2C96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Ator Primário:</w:t>
      </w:r>
      <w:r>
        <w:t xml:space="preserve"> Administrador do Sistema</w:t>
      </w:r>
    </w:p>
    <w:p w14:paraId="0B543895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Pré-condições:</w:t>
      </w:r>
    </w:p>
    <w:p w14:paraId="390B678C" w14:textId="77777777" w:rsidR="00597441" w:rsidRDefault="00597441" w:rsidP="00DA498A">
      <w:pPr>
        <w:ind w:left="708"/>
      </w:pPr>
      <w:r>
        <w:t>1.</w:t>
      </w:r>
      <w:r>
        <w:tab/>
        <w:t>Usuário autenticado.</w:t>
      </w:r>
    </w:p>
    <w:p w14:paraId="05904147" w14:textId="77777777" w:rsidR="00597441" w:rsidRDefault="00597441" w:rsidP="00DA498A">
      <w:pPr>
        <w:ind w:left="708"/>
      </w:pPr>
      <w:r>
        <w:t>2.</w:t>
      </w:r>
      <w:r>
        <w:tab/>
        <w:t>Grupo selecionado.</w:t>
      </w:r>
    </w:p>
    <w:p w14:paraId="0A24E4FD" w14:textId="77777777" w:rsidR="00597441" w:rsidRDefault="00597441" w:rsidP="00DA498A">
      <w:pPr>
        <w:ind w:left="708"/>
      </w:pPr>
      <w:r>
        <w:t>3.</w:t>
      </w:r>
      <w:r>
        <w:tab/>
        <w:t>Usuário existe e está ativo.</w:t>
      </w:r>
    </w:p>
    <w:p w14:paraId="4471671F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Fluxo Principal:</w:t>
      </w:r>
    </w:p>
    <w:p w14:paraId="4D8DE65B" w14:textId="77777777" w:rsidR="00597441" w:rsidRDefault="00597441" w:rsidP="00DA498A">
      <w:pPr>
        <w:ind w:left="708"/>
      </w:pPr>
      <w:r>
        <w:t>1.</w:t>
      </w:r>
      <w:r>
        <w:tab/>
        <w:t>Clicar no botão 'Associar Usuário'.</w:t>
      </w:r>
    </w:p>
    <w:p w14:paraId="57CAFF95" w14:textId="77777777" w:rsidR="00597441" w:rsidRDefault="00597441" w:rsidP="00DA498A">
      <w:pPr>
        <w:ind w:left="708"/>
      </w:pPr>
      <w:r>
        <w:t>2.</w:t>
      </w:r>
      <w:r>
        <w:tab/>
        <w:t>Sistema abre modal de associação.</w:t>
      </w:r>
    </w:p>
    <w:p w14:paraId="21BBDEC2" w14:textId="77777777" w:rsidR="00597441" w:rsidRDefault="00597441" w:rsidP="00DA498A">
      <w:pPr>
        <w:ind w:left="708"/>
      </w:pPr>
      <w:r>
        <w:t>3.</w:t>
      </w:r>
      <w:r>
        <w:tab/>
        <w:t>Pesquisar e selecionar o usuário.</w:t>
      </w:r>
    </w:p>
    <w:p w14:paraId="3F5D73F8" w14:textId="77777777" w:rsidR="00597441" w:rsidRDefault="00597441" w:rsidP="00DA498A">
      <w:pPr>
        <w:ind w:left="708"/>
      </w:pPr>
      <w:r>
        <w:t>4.</w:t>
      </w:r>
      <w:r>
        <w:tab/>
        <w:t>Confirmar associação.</w:t>
      </w:r>
    </w:p>
    <w:p w14:paraId="7F36D379" w14:textId="77777777" w:rsidR="00597441" w:rsidRDefault="00597441" w:rsidP="00DA498A">
      <w:pPr>
        <w:ind w:left="708"/>
      </w:pPr>
      <w:r>
        <w:t>5.</w:t>
      </w:r>
      <w:r>
        <w:tab/>
        <w:t>Sistema envia POST /api/</w:t>
      </w:r>
      <w:proofErr w:type="spellStart"/>
      <w:r>
        <w:t>usuarios</w:t>
      </w:r>
      <w:proofErr w:type="spellEnd"/>
      <w:r>
        <w:t>/{</w:t>
      </w:r>
      <w:proofErr w:type="spellStart"/>
      <w:r>
        <w:t>usuarioId</w:t>
      </w:r>
      <w:proofErr w:type="spellEnd"/>
      <w:r>
        <w:t>}/grupos com {</w:t>
      </w:r>
      <w:proofErr w:type="spellStart"/>
      <w:r>
        <w:t>grupoId</w:t>
      </w:r>
      <w:proofErr w:type="spellEnd"/>
      <w:r>
        <w:t>}.</w:t>
      </w:r>
    </w:p>
    <w:p w14:paraId="755BB5C0" w14:textId="77777777" w:rsidR="00597441" w:rsidRDefault="00597441" w:rsidP="00DA498A">
      <w:pPr>
        <w:ind w:left="708"/>
      </w:pPr>
      <w:r>
        <w:t>6.</w:t>
      </w:r>
      <w:r>
        <w:tab/>
        <w:t>Exibir sucesso; atualizar grid e fechar modal.</w:t>
      </w:r>
    </w:p>
    <w:p w14:paraId="5A587D0F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Fluxo Alternativo:</w:t>
      </w:r>
    </w:p>
    <w:p w14:paraId="0FC2A176" w14:textId="77777777" w:rsidR="00597441" w:rsidRDefault="00597441" w:rsidP="00DA498A">
      <w:pPr>
        <w:ind w:left="708"/>
      </w:pPr>
      <w:r>
        <w:t>1.</w:t>
      </w:r>
      <w:r>
        <w:tab/>
        <w:t>Usuário já associado → mensagem 'Usuário já está associado a este grupo'.</w:t>
      </w:r>
    </w:p>
    <w:p w14:paraId="38B8ECC2" w14:textId="77777777" w:rsidR="00597441" w:rsidRDefault="00597441" w:rsidP="00DA498A">
      <w:pPr>
        <w:ind w:left="708"/>
      </w:pPr>
      <w:r>
        <w:t>2.</w:t>
      </w:r>
      <w:r>
        <w:tab/>
        <w:t>Usuário inativo → mensagem 'Operação não permitida'.</w:t>
      </w:r>
    </w:p>
    <w:p w14:paraId="295F8D7E" w14:textId="77777777" w:rsidR="00597441" w:rsidRDefault="00597441" w:rsidP="00DA498A">
      <w:pPr>
        <w:ind w:left="708"/>
      </w:pPr>
      <w:r>
        <w:t>3.</w:t>
      </w:r>
      <w:r>
        <w:tab/>
        <w:t>Falha API → mensagem de erro.</w:t>
      </w:r>
    </w:p>
    <w:p w14:paraId="51C3EB65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Pós-condições:</w:t>
      </w:r>
      <w:r>
        <w:t xml:space="preserve"> Associação persistida e visível no grid.</w:t>
      </w:r>
    </w:p>
    <w:p w14:paraId="642A6C9D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Integração:</w:t>
      </w:r>
      <w:r>
        <w:t xml:space="preserve"> IN02 — ver A-integration_guide.md (§IN02).</w:t>
      </w:r>
    </w:p>
    <w:p w14:paraId="22ADD36B" w14:textId="77777777" w:rsidR="00DA498A" w:rsidRDefault="00DA498A" w:rsidP="00597441"/>
    <w:p w14:paraId="4A95A497" w14:textId="77777777" w:rsidR="00597441" w:rsidRDefault="00597441" w:rsidP="00DA498A">
      <w:pPr>
        <w:pStyle w:val="Ttulo2"/>
      </w:pPr>
      <w:bookmarkStart w:id="10" w:name="_Toc208907800"/>
      <w:r w:rsidRPr="00DA498A">
        <w:rPr>
          <w:b/>
          <w:bCs/>
        </w:rPr>
        <w:t>Caso de Uso UC03:</w:t>
      </w:r>
      <w:r>
        <w:t xml:space="preserve"> Remover Usuário de Grupo</w:t>
      </w:r>
      <w:bookmarkEnd w:id="10"/>
    </w:p>
    <w:p w14:paraId="69D821B9" w14:textId="3F9BFA5F" w:rsidR="00597441" w:rsidRDefault="00597441" w:rsidP="00597441">
      <w:r w:rsidRPr="00DA498A">
        <w:rPr>
          <w:b/>
          <w:bCs/>
        </w:rPr>
        <w:t>Descrição:</w:t>
      </w:r>
      <w:r>
        <w:t xml:space="preserve"> </w:t>
      </w:r>
      <w:r w:rsidR="00A42522">
        <w:t>Permite remover a associação de um usuário a um grupo (Modo: Por Grupo)</w:t>
      </w:r>
      <w:r>
        <w:t>.</w:t>
      </w:r>
    </w:p>
    <w:p w14:paraId="2392B37D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Ator Primário:</w:t>
      </w:r>
      <w:r>
        <w:t xml:space="preserve"> Administrador do Sistema</w:t>
      </w:r>
    </w:p>
    <w:p w14:paraId="4DFC90DC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Pré-condições:</w:t>
      </w:r>
    </w:p>
    <w:p w14:paraId="6D4E2894" w14:textId="77777777" w:rsidR="00597441" w:rsidRDefault="00597441" w:rsidP="00DA498A">
      <w:pPr>
        <w:ind w:left="708"/>
      </w:pPr>
      <w:r>
        <w:t>1.</w:t>
      </w:r>
      <w:r>
        <w:tab/>
        <w:t>Usuário autenticado.</w:t>
      </w:r>
    </w:p>
    <w:p w14:paraId="6A779BBE" w14:textId="77777777" w:rsidR="00597441" w:rsidRDefault="00597441" w:rsidP="00DA498A">
      <w:pPr>
        <w:ind w:left="708"/>
      </w:pPr>
      <w:r>
        <w:t>2.</w:t>
      </w:r>
      <w:r>
        <w:tab/>
        <w:t>Grupo selecionado.</w:t>
      </w:r>
    </w:p>
    <w:p w14:paraId="099EAA1C" w14:textId="77777777" w:rsidR="00597441" w:rsidRDefault="00597441" w:rsidP="00DA498A">
      <w:pPr>
        <w:ind w:left="708"/>
      </w:pPr>
      <w:r>
        <w:lastRenderedPageBreak/>
        <w:t>3.</w:t>
      </w:r>
      <w:r>
        <w:tab/>
        <w:t xml:space="preserve">Associação </w:t>
      </w:r>
      <w:proofErr w:type="spellStart"/>
      <w:r>
        <w:t>usuário↔grupo</w:t>
      </w:r>
      <w:proofErr w:type="spellEnd"/>
      <w:r>
        <w:t xml:space="preserve"> existente.</w:t>
      </w:r>
    </w:p>
    <w:p w14:paraId="26F09EBC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Fluxo Principal:</w:t>
      </w:r>
    </w:p>
    <w:p w14:paraId="78064C5D" w14:textId="77777777" w:rsidR="00597441" w:rsidRDefault="00597441" w:rsidP="00DA498A">
      <w:pPr>
        <w:ind w:left="708"/>
      </w:pPr>
      <w:r>
        <w:t>1.</w:t>
      </w:r>
      <w:r>
        <w:tab/>
        <w:t>Clicar no ícone 'Remover' na linha do usuário.</w:t>
      </w:r>
    </w:p>
    <w:p w14:paraId="24AC8339" w14:textId="77777777" w:rsidR="00597441" w:rsidRDefault="00597441" w:rsidP="00DA498A">
      <w:pPr>
        <w:ind w:left="708"/>
      </w:pPr>
      <w:r>
        <w:t>2.</w:t>
      </w:r>
      <w:r>
        <w:tab/>
        <w:t>Sistema abre modal de confirmação.</w:t>
      </w:r>
    </w:p>
    <w:p w14:paraId="0932E9DE" w14:textId="77777777" w:rsidR="00597441" w:rsidRDefault="00597441" w:rsidP="00DA498A">
      <w:pPr>
        <w:ind w:left="708"/>
      </w:pPr>
      <w:r>
        <w:t>3.</w:t>
      </w:r>
      <w:r>
        <w:tab/>
        <w:t>Confirmar remoção.</w:t>
      </w:r>
    </w:p>
    <w:p w14:paraId="01429A0E" w14:textId="77777777" w:rsidR="00597441" w:rsidRDefault="00597441" w:rsidP="00DA498A">
      <w:pPr>
        <w:ind w:left="708"/>
      </w:pPr>
      <w:r>
        <w:t>4.</w:t>
      </w:r>
      <w:r>
        <w:tab/>
        <w:t>Sistema envia DELETE /api/</w:t>
      </w:r>
      <w:proofErr w:type="spellStart"/>
      <w:r>
        <w:t>usuarios</w:t>
      </w:r>
      <w:proofErr w:type="spellEnd"/>
      <w:r>
        <w:t>/{</w:t>
      </w:r>
      <w:proofErr w:type="spellStart"/>
      <w:r>
        <w:t>usuarioId</w:t>
      </w:r>
      <w:proofErr w:type="spellEnd"/>
      <w:r>
        <w:t>}/grupos/{</w:t>
      </w:r>
      <w:proofErr w:type="spellStart"/>
      <w:r>
        <w:t>grupoId</w:t>
      </w:r>
      <w:proofErr w:type="spellEnd"/>
      <w:r>
        <w:t>}.</w:t>
      </w:r>
    </w:p>
    <w:p w14:paraId="731CCB99" w14:textId="77777777" w:rsidR="00597441" w:rsidRDefault="00597441" w:rsidP="00DA498A">
      <w:pPr>
        <w:ind w:left="708"/>
      </w:pPr>
      <w:r>
        <w:t>5.</w:t>
      </w:r>
      <w:r>
        <w:tab/>
        <w:t>Exibir sucesso; atualizar grid e fechar modal.</w:t>
      </w:r>
    </w:p>
    <w:p w14:paraId="32BB957C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Fluxo Alternativo:</w:t>
      </w:r>
    </w:p>
    <w:p w14:paraId="61628073" w14:textId="77777777" w:rsidR="00597441" w:rsidRDefault="00597441" w:rsidP="00DA498A">
      <w:pPr>
        <w:ind w:left="708"/>
      </w:pPr>
      <w:r>
        <w:t>1.</w:t>
      </w:r>
      <w:r>
        <w:tab/>
        <w:t>Falha API → mensagem de erro.</w:t>
      </w:r>
    </w:p>
    <w:p w14:paraId="1AE6A3C8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Pós-condições:</w:t>
      </w:r>
      <w:r>
        <w:t xml:space="preserve"> Associação removida.</w:t>
      </w:r>
    </w:p>
    <w:p w14:paraId="1D25E7A1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Integração:</w:t>
      </w:r>
      <w:r>
        <w:t xml:space="preserve"> IN03 — ver A-integration_guide.md (§IN03).</w:t>
      </w:r>
    </w:p>
    <w:p w14:paraId="6095FA28" w14:textId="77777777" w:rsidR="00DA498A" w:rsidRDefault="00DA498A" w:rsidP="00597441"/>
    <w:p w14:paraId="5233D943" w14:textId="77777777" w:rsidR="00597441" w:rsidRDefault="00597441" w:rsidP="00DA498A">
      <w:pPr>
        <w:pStyle w:val="Ttulo2"/>
      </w:pPr>
      <w:bookmarkStart w:id="11" w:name="_Toc208907801"/>
      <w:r w:rsidRPr="00DA498A">
        <w:rPr>
          <w:b/>
          <w:bCs/>
        </w:rPr>
        <w:t>Caso de Uso UC04:</w:t>
      </w:r>
      <w:r>
        <w:t xml:space="preserve"> Consultar Grupos de um Usuário</w:t>
      </w:r>
      <w:bookmarkEnd w:id="11"/>
    </w:p>
    <w:p w14:paraId="2A22CE03" w14:textId="1515A036" w:rsidR="00597441" w:rsidRDefault="00597441" w:rsidP="00597441">
      <w:r w:rsidRPr="00DA498A">
        <w:rPr>
          <w:b/>
          <w:bCs/>
        </w:rPr>
        <w:t>Descrição:</w:t>
      </w:r>
      <w:r>
        <w:t xml:space="preserve"> </w:t>
      </w:r>
      <w:r w:rsidR="00587620">
        <w:t>Permite consultar todos os grupos aos quais um usuário pertence (Modo: Por Usuário)</w:t>
      </w:r>
      <w:r>
        <w:t>.</w:t>
      </w:r>
    </w:p>
    <w:p w14:paraId="1446076F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Ator Primário:</w:t>
      </w:r>
      <w:r>
        <w:t xml:space="preserve"> Administrador do Sistema</w:t>
      </w:r>
    </w:p>
    <w:p w14:paraId="5D97E598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Pré-condições:</w:t>
      </w:r>
    </w:p>
    <w:p w14:paraId="274FE1DF" w14:textId="77777777" w:rsidR="00597441" w:rsidRDefault="00597441" w:rsidP="00DA498A">
      <w:pPr>
        <w:ind w:left="708"/>
      </w:pPr>
      <w:r>
        <w:t>1.</w:t>
      </w:r>
      <w:r>
        <w:tab/>
        <w:t>Usuário autenticado.</w:t>
      </w:r>
    </w:p>
    <w:p w14:paraId="3E98DFD5" w14:textId="77777777" w:rsidR="00597441" w:rsidRDefault="00597441" w:rsidP="00DA498A">
      <w:pPr>
        <w:ind w:left="708"/>
      </w:pPr>
      <w:r>
        <w:t>2.</w:t>
      </w:r>
      <w:r>
        <w:tab/>
        <w:t>Usuário selecionado.</w:t>
      </w:r>
    </w:p>
    <w:p w14:paraId="09CFD496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Fluxo Principal:</w:t>
      </w:r>
    </w:p>
    <w:p w14:paraId="1A9CFCF1" w14:textId="67EFFCD5" w:rsidR="00587620" w:rsidRDefault="00587620" w:rsidP="00207826">
      <w:pPr>
        <w:pStyle w:val="PargrafodaLista"/>
        <w:numPr>
          <w:ilvl w:val="0"/>
          <w:numId w:val="11"/>
        </w:numPr>
      </w:pPr>
      <w:r>
        <w:t>Selecionar o modo 'Por Usuário'.</w:t>
      </w:r>
    </w:p>
    <w:p w14:paraId="13A07229" w14:textId="6AFB4DDB" w:rsidR="00587620" w:rsidRDefault="00587620" w:rsidP="00207826">
      <w:pPr>
        <w:pStyle w:val="PargrafodaLista"/>
        <w:numPr>
          <w:ilvl w:val="0"/>
          <w:numId w:val="11"/>
        </w:numPr>
      </w:pPr>
      <w:r>
        <w:t>Pesquisar/selecionar o usuário.</w:t>
      </w:r>
    </w:p>
    <w:p w14:paraId="0D4842C0" w14:textId="5795A722" w:rsidR="00587620" w:rsidRDefault="00587620" w:rsidP="00207826">
      <w:pPr>
        <w:pStyle w:val="PargrafodaLista"/>
        <w:numPr>
          <w:ilvl w:val="0"/>
          <w:numId w:val="11"/>
        </w:numPr>
      </w:pPr>
      <w:r>
        <w:t>Sistema chama GET /api/</w:t>
      </w:r>
      <w:proofErr w:type="spellStart"/>
      <w:r>
        <w:t>usuarios</w:t>
      </w:r>
      <w:proofErr w:type="spellEnd"/>
      <w:r>
        <w:t>/{id}/grupos.</w:t>
      </w:r>
    </w:p>
    <w:p w14:paraId="2835678A" w14:textId="08AC99B9" w:rsidR="00587620" w:rsidRDefault="00587620" w:rsidP="00207826">
      <w:pPr>
        <w:pStyle w:val="PargrafodaLista"/>
        <w:numPr>
          <w:ilvl w:val="0"/>
          <w:numId w:val="11"/>
        </w:numPr>
      </w:pPr>
      <w:r>
        <w:t>Exibir lista de grupos.</w:t>
      </w:r>
    </w:p>
    <w:p w14:paraId="65301C60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Fluxo Alternativo:</w:t>
      </w:r>
    </w:p>
    <w:p w14:paraId="01BD7049" w14:textId="77777777" w:rsidR="00597441" w:rsidRDefault="00597441" w:rsidP="00DA498A">
      <w:pPr>
        <w:ind w:left="708"/>
      </w:pPr>
      <w:r>
        <w:t>1.</w:t>
      </w:r>
      <w:r>
        <w:tab/>
        <w:t>Sem associação → mensagem 'Usuário não associado a nenhum grupo'.</w:t>
      </w:r>
    </w:p>
    <w:p w14:paraId="5B895917" w14:textId="77777777" w:rsidR="00597441" w:rsidRDefault="00597441" w:rsidP="00DA498A">
      <w:pPr>
        <w:ind w:left="708"/>
      </w:pPr>
      <w:r>
        <w:t>2.</w:t>
      </w:r>
      <w:r>
        <w:tab/>
        <w:t>Falha API → mensagem de erro.</w:t>
      </w:r>
    </w:p>
    <w:p w14:paraId="3F2BA684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Pós-condições:</w:t>
      </w:r>
      <w:r>
        <w:t xml:space="preserve"> Lista exibida com sucesso.</w:t>
      </w:r>
    </w:p>
    <w:p w14:paraId="089FFAA9" w14:textId="77777777" w:rsidR="00597441" w:rsidRDefault="00597441" w:rsidP="00597441">
      <w:r>
        <w:t>•</w:t>
      </w:r>
      <w:r>
        <w:tab/>
      </w:r>
      <w:r w:rsidRPr="00DA498A">
        <w:rPr>
          <w:b/>
          <w:bCs/>
        </w:rPr>
        <w:t>Integração:</w:t>
      </w:r>
      <w:r>
        <w:t xml:space="preserve"> IN04 — ver A-integration_guide.md (§IN04).</w:t>
      </w:r>
    </w:p>
    <w:p w14:paraId="288EBA00" w14:textId="77777777" w:rsidR="0035575C" w:rsidRDefault="0035575C" w:rsidP="00597441"/>
    <w:p w14:paraId="0A7116F6" w14:textId="77777777" w:rsidR="005D486D" w:rsidRDefault="005D486D" w:rsidP="005D486D">
      <w:pPr>
        <w:pStyle w:val="Ttulo2"/>
      </w:pPr>
      <w:bookmarkStart w:id="12" w:name="_Toc208907802"/>
      <w:r w:rsidRPr="005D486D">
        <w:rPr>
          <w:b/>
          <w:bCs/>
        </w:rPr>
        <w:t>Caso de Uso UC05:</w:t>
      </w:r>
      <w:r>
        <w:t xml:space="preserve"> Alternar Modo de Consulta (Por Grupo ↔ Por Usuário)</w:t>
      </w:r>
      <w:bookmarkEnd w:id="12"/>
    </w:p>
    <w:p w14:paraId="2F8A894D" w14:textId="77777777" w:rsidR="005D486D" w:rsidRDefault="005D486D" w:rsidP="005D486D">
      <w:r w:rsidRPr="005D486D">
        <w:rPr>
          <w:b/>
          <w:bCs/>
        </w:rPr>
        <w:t>Descrição:</w:t>
      </w:r>
      <w:r>
        <w:t xml:space="preserve"> Permite alternar entre os modos na mesma tela, preservando o estado por modo durante a sessão.</w:t>
      </w:r>
    </w:p>
    <w:p w14:paraId="70C20FB5" w14:textId="77777777" w:rsidR="005D486D" w:rsidRDefault="005D486D" w:rsidP="005D486D">
      <w:r>
        <w:lastRenderedPageBreak/>
        <w:t>•</w:t>
      </w:r>
      <w:r>
        <w:tab/>
      </w:r>
      <w:r w:rsidRPr="005D486D">
        <w:rPr>
          <w:b/>
          <w:bCs/>
        </w:rPr>
        <w:t>Ator Primário:</w:t>
      </w:r>
      <w:r>
        <w:t xml:space="preserve"> Administrador do Sistema</w:t>
      </w:r>
    </w:p>
    <w:p w14:paraId="5FE1908F" w14:textId="77777777" w:rsidR="005D486D" w:rsidRDefault="005D486D" w:rsidP="005D486D">
      <w:r>
        <w:t>•</w:t>
      </w:r>
      <w:r>
        <w:tab/>
      </w:r>
      <w:r w:rsidRPr="005D486D">
        <w:rPr>
          <w:b/>
          <w:bCs/>
        </w:rPr>
        <w:t>Pré-condições:</w:t>
      </w:r>
    </w:p>
    <w:p w14:paraId="6B7396E3" w14:textId="1C767D3D" w:rsidR="005D486D" w:rsidRDefault="005D486D" w:rsidP="00207826">
      <w:pPr>
        <w:pStyle w:val="PargrafodaLista"/>
        <w:numPr>
          <w:ilvl w:val="0"/>
          <w:numId w:val="12"/>
        </w:numPr>
      </w:pPr>
      <w:r>
        <w:t>Usuário autenticado.</w:t>
      </w:r>
    </w:p>
    <w:p w14:paraId="4C70739B" w14:textId="77777777" w:rsidR="005D486D" w:rsidRDefault="005D486D" w:rsidP="005D486D">
      <w:r>
        <w:t>•</w:t>
      </w:r>
      <w:r>
        <w:tab/>
      </w:r>
      <w:r w:rsidRPr="005D486D">
        <w:rPr>
          <w:b/>
          <w:bCs/>
        </w:rPr>
        <w:t>Fluxo Principal:</w:t>
      </w:r>
    </w:p>
    <w:p w14:paraId="110FE5F1" w14:textId="51034035" w:rsidR="005D486D" w:rsidRDefault="005D486D" w:rsidP="00207826">
      <w:pPr>
        <w:pStyle w:val="PargrafodaLista"/>
        <w:numPr>
          <w:ilvl w:val="0"/>
          <w:numId w:val="13"/>
        </w:numPr>
      </w:pPr>
      <w:r>
        <w:t>Acionar alternador (abas/rádio) para mudar o modo.</w:t>
      </w:r>
    </w:p>
    <w:p w14:paraId="29F4FFDB" w14:textId="272E73AB" w:rsidR="005D486D" w:rsidRDefault="005D486D" w:rsidP="00207826">
      <w:pPr>
        <w:pStyle w:val="PargrafodaLista"/>
        <w:numPr>
          <w:ilvl w:val="0"/>
          <w:numId w:val="13"/>
        </w:numPr>
      </w:pPr>
      <w:r>
        <w:t>Sistema alterna as áreas de busca e resultados.</w:t>
      </w:r>
    </w:p>
    <w:p w14:paraId="37083BF7" w14:textId="75D513A6" w:rsidR="005D486D" w:rsidRDefault="005D486D" w:rsidP="00207826">
      <w:pPr>
        <w:pStyle w:val="PargrafodaLista"/>
        <w:numPr>
          <w:ilvl w:val="0"/>
          <w:numId w:val="13"/>
        </w:numPr>
      </w:pPr>
      <w:r>
        <w:t>Preservar filtros/seleções do modo anterior durante a sessão.</w:t>
      </w:r>
    </w:p>
    <w:p w14:paraId="51F1508A" w14:textId="77777777" w:rsidR="005D486D" w:rsidRDefault="005D486D" w:rsidP="005D486D">
      <w:r>
        <w:t>•</w:t>
      </w:r>
      <w:r>
        <w:tab/>
      </w:r>
      <w:r w:rsidRPr="005D486D">
        <w:rPr>
          <w:b/>
          <w:bCs/>
        </w:rPr>
        <w:t>Fluxo Alternativo:</w:t>
      </w:r>
    </w:p>
    <w:p w14:paraId="31ABA7DC" w14:textId="777DB42F" w:rsidR="005D486D" w:rsidRDefault="005D486D" w:rsidP="00207826">
      <w:pPr>
        <w:pStyle w:val="PargrafodaLista"/>
        <w:numPr>
          <w:ilvl w:val="0"/>
          <w:numId w:val="14"/>
        </w:numPr>
      </w:pPr>
      <w:r>
        <w:t>Estado não encontrado → iniciar com campos vazios.</w:t>
      </w:r>
    </w:p>
    <w:p w14:paraId="215361B7" w14:textId="77777777" w:rsidR="005D486D" w:rsidRDefault="005D486D" w:rsidP="005D486D">
      <w:r>
        <w:t>•</w:t>
      </w:r>
      <w:r>
        <w:tab/>
      </w:r>
      <w:r w:rsidRPr="005D486D">
        <w:rPr>
          <w:b/>
          <w:bCs/>
        </w:rPr>
        <w:t>Pós-condições:</w:t>
      </w:r>
      <w:r>
        <w:t xml:space="preserve"> Modo trocado com sucesso e continuidade garantida.</w:t>
      </w:r>
    </w:p>
    <w:p w14:paraId="7B77DEAD" w14:textId="77777777" w:rsidR="00265242" w:rsidRDefault="00265242" w:rsidP="00265242"/>
    <w:p w14:paraId="4CC60403" w14:textId="6B5AAA9A" w:rsidR="00025638" w:rsidRPr="00475294" w:rsidRDefault="00025638" w:rsidP="00025638">
      <w:pPr>
        <w:pStyle w:val="Ttulo1"/>
      </w:pPr>
      <w:bookmarkStart w:id="13" w:name="_Toc208907803"/>
      <w:r w:rsidRPr="00475294">
        <w:t>9. Interface do Usuário (referência)</w:t>
      </w:r>
      <w:bookmarkEnd w:id="13"/>
    </w:p>
    <w:p w14:paraId="652F8080" w14:textId="77777777" w:rsidR="00D54E66" w:rsidRPr="00D54E66" w:rsidRDefault="00D54E66" w:rsidP="00D54E66">
      <w:pPr>
        <w:pStyle w:val="Commarcadores"/>
        <w:spacing w:after="120"/>
        <w:rPr>
          <w:b/>
          <w:bCs/>
          <w:lang w:val="pt-BR"/>
        </w:rPr>
      </w:pPr>
      <w:r w:rsidRPr="00D54E66">
        <w:rPr>
          <w:b/>
          <w:bCs/>
          <w:lang w:val="pt-BR"/>
        </w:rPr>
        <w:t>9.1 Estrutura Geral da Tela</w:t>
      </w:r>
    </w:p>
    <w:p w14:paraId="6A6189FC" w14:textId="77777777" w:rsidR="00D54E66" w:rsidRPr="00D54E66" w:rsidRDefault="00D54E66" w:rsidP="00207826">
      <w:pPr>
        <w:pStyle w:val="Commarcadores"/>
        <w:numPr>
          <w:ilvl w:val="0"/>
          <w:numId w:val="16"/>
        </w:numPr>
        <w:spacing w:after="120"/>
        <w:rPr>
          <w:lang w:val="pt-BR"/>
        </w:rPr>
      </w:pPr>
      <w:r w:rsidRPr="00D54E66">
        <w:rPr>
          <w:lang w:val="pt-BR"/>
        </w:rPr>
        <w:t xml:space="preserve">Tela única com </w:t>
      </w:r>
      <w:r w:rsidRPr="00D54E66">
        <w:rPr>
          <w:b/>
          <w:bCs/>
          <w:lang w:val="pt-BR"/>
        </w:rPr>
        <w:t>alternador</w:t>
      </w:r>
      <w:r w:rsidRPr="00D54E66">
        <w:rPr>
          <w:lang w:val="pt-BR"/>
        </w:rPr>
        <w:t xml:space="preserve"> no topo para escolha do modo:</w:t>
      </w:r>
      <w:r w:rsidRPr="00D54E66">
        <w:rPr>
          <w:lang w:val="pt-BR"/>
        </w:rPr>
        <w:br/>
        <w:t xml:space="preserve">• </w:t>
      </w:r>
      <w:r w:rsidRPr="00D54E66">
        <w:rPr>
          <w:b/>
          <w:bCs/>
          <w:lang w:val="pt-BR"/>
        </w:rPr>
        <w:t>Por Grupo</w:t>
      </w:r>
      <w:r w:rsidRPr="00D54E66">
        <w:rPr>
          <w:lang w:val="pt-BR"/>
        </w:rPr>
        <w:t xml:space="preserve"> | </w:t>
      </w:r>
      <w:r w:rsidRPr="00D54E66">
        <w:rPr>
          <w:b/>
          <w:bCs/>
          <w:lang w:val="pt-BR"/>
        </w:rPr>
        <w:t>Por Usuário</w:t>
      </w:r>
      <w:r w:rsidRPr="00D54E66">
        <w:rPr>
          <w:lang w:val="pt-BR"/>
        </w:rPr>
        <w:t xml:space="preserve"> (abas ou botões de rádio).</w:t>
      </w:r>
    </w:p>
    <w:p w14:paraId="3AF7806F" w14:textId="77777777" w:rsidR="00D54E66" w:rsidRPr="00D54E66" w:rsidRDefault="00D54E66" w:rsidP="00207826">
      <w:pPr>
        <w:pStyle w:val="Commarcadores"/>
        <w:numPr>
          <w:ilvl w:val="0"/>
          <w:numId w:val="16"/>
        </w:numPr>
        <w:spacing w:after="120"/>
        <w:rPr>
          <w:lang w:val="pt-BR"/>
        </w:rPr>
      </w:pPr>
      <w:r w:rsidRPr="00D54E66">
        <w:rPr>
          <w:lang w:val="pt-BR"/>
        </w:rPr>
        <w:t>Área central adaptável conforme o modo selecionado.</w:t>
      </w:r>
    </w:p>
    <w:p w14:paraId="4406EDC7" w14:textId="77777777" w:rsidR="00D54E66" w:rsidRPr="00D54E66" w:rsidRDefault="00D54E66" w:rsidP="00207826">
      <w:pPr>
        <w:pStyle w:val="Commarcadores"/>
        <w:numPr>
          <w:ilvl w:val="0"/>
          <w:numId w:val="16"/>
        </w:numPr>
        <w:spacing w:after="120"/>
        <w:rPr>
          <w:lang w:val="pt-BR"/>
        </w:rPr>
      </w:pPr>
      <w:r w:rsidRPr="00D54E66">
        <w:rPr>
          <w:lang w:val="pt-BR"/>
        </w:rPr>
        <w:t>Área de resultados exibida abaixo (grid ou lista).</w:t>
      </w:r>
    </w:p>
    <w:p w14:paraId="58DCC1C2" w14:textId="77777777" w:rsidR="00D54E66" w:rsidRPr="00D54E66" w:rsidRDefault="00D54E66" w:rsidP="00207826">
      <w:pPr>
        <w:pStyle w:val="Commarcadores"/>
        <w:numPr>
          <w:ilvl w:val="0"/>
          <w:numId w:val="16"/>
        </w:numPr>
        <w:spacing w:after="120"/>
        <w:rPr>
          <w:lang w:val="pt-BR"/>
        </w:rPr>
      </w:pPr>
      <w:r w:rsidRPr="00D54E66">
        <w:rPr>
          <w:lang w:val="pt-BR"/>
        </w:rPr>
        <w:t xml:space="preserve">Paginação e contador: “Mostrando X–Y de Z”, com botões </w:t>
      </w:r>
      <w:r w:rsidRPr="00D54E66">
        <w:rPr>
          <w:b/>
          <w:bCs/>
          <w:lang w:val="pt-BR"/>
        </w:rPr>
        <w:t>Anterior</w:t>
      </w:r>
      <w:r w:rsidRPr="00D54E66">
        <w:rPr>
          <w:lang w:val="pt-BR"/>
        </w:rPr>
        <w:t>/</w:t>
      </w:r>
      <w:r w:rsidRPr="00D54E66">
        <w:rPr>
          <w:b/>
          <w:bCs/>
          <w:lang w:val="pt-BR"/>
        </w:rPr>
        <w:t>Próxima</w:t>
      </w:r>
      <w:r w:rsidRPr="00D54E66">
        <w:rPr>
          <w:lang w:val="pt-BR"/>
        </w:rPr>
        <w:t>.</w:t>
      </w:r>
    </w:p>
    <w:p w14:paraId="280220D8" w14:textId="5421C5BD" w:rsidR="00D54E66" w:rsidRPr="00D54E66" w:rsidRDefault="00D54E66" w:rsidP="00064A12">
      <w:pPr>
        <w:pStyle w:val="Commarcadores"/>
        <w:numPr>
          <w:ilvl w:val="0"/>
          <w:numId w:val="0"/>
        </w:numPr>
        <w:spacing w:after="120"/>
        <w:ind w:left="360"/>
        <w:rPr>
          <w:lang w:val="pt-BR"/>
        </w:rPr>
      </w:pPr>
    </w:p>
    <w:p w14:paraId="74B2D17D" w14:textId="77777777" w:rsidR="00D54E66" w:rsidRPr="00D54E66" w:rsidRDefault="00D54E66" w:rsidP="00D54E66">
      <w:pPr>
        <w:pStyle w:val="Commarcadores"/>
        <w:spacing w:after="120"/>
        <w:rPr>
          <w:b/>
          <w:bCs/>
          <w:lang w:val="pt-BR"/>
        </w:rPr>
      </w:pPr>
      <w:r w:rsidRPr="00D54E66">
        <w:rPr>
          <w:b/>
          <w:bCs/>
          <w:lang w:val="pt-BR"/>
        </w:rPr>
        <w:t>9.2 Modo “Por Grupo”</w:t>
      </w:r>
    </w:p>
    <w:p w14:paraId="0B1B8C25" w14:textId="77777777" w:rsidR="00D54E66" w:rsidRPr="00D54E66" w:rsidRDefault="00D54E66" w:rsidP="00207826">
      <w:pPr>
        <w:pStyle w:val="Commarcadores"/>
        <w:numPr>
          <w:ilvl w:val="0"/>
          <w:numId w:val="17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t>Campo de Busca</w:t>
      </w:r>
      <w:r w:rsidRPr="00D54E66">
        <w:rPr>
          <w:lang w:val="pt-BR"/>
        </w:rPr>
        <w:t>: autocomplete de Grupo (contém, case-</w:t>
      </w:r>
      <w:proofErr w:type="spellStart"/>
      <w:r w:rsidRPr="00D54E66">
        <w:rPr>
          <w:lang w:val="pt-BR"/>
        </w:rPr>
        <w:t>insensitive</w:t>
      </w:r>
      <w:proofErr w:type="spellEnd"/>
      <w:r w:rsidRPr="00D54E66">
        <w:rPr>
          <w:lang w:val="pt-BR"/>
        </w:rPr>
        <w:t>).</w:t>
      </w:r>
    </w:p>
    <w:p w14:paraId="3ADC11ED" w14:textId="77777777" w:rsidR="00D54E66" w:rsidRPr="00D54E66" w:rsidRDefault="00D54E66" w:rsidP="00207826">
      <w:pPr>
        <w:pStyle w:val="Commarcadores"/>
        <w:numPr>
          <w:ilvl w:val="0"/>
          <w:numId w:val="17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t>Filtro adicional</w:t>
      </w:r>
      <w:r w:rsidRPr="00D54E66">
        <w:rPr>
          <w:lang w:val="pt-BR"/>
        </w:rPr>
        <w:t>: Nome, CPF, E-mail do usuário (contém, case-</w:t>
      </w:r>
      <w:proofErr w:type="spellStart"/>
      <w:r w:rsidRPr="00D54E66">
        <w:rPr>
          <w:lang w:val="pt-BR"/>
        </w:rPr>
        <w:t>insensitive</w:t>
      </w:r>
      <w:proofErr w:type="spellEnd"/>
      <w:r w:rsidRPr="00D54E66">
        <w:rPr>
          <w:lang w:val="pt-BR"/>
        </w:rPr>
        <w:t>).</w:t>
      </w:r>
    </w:p>
    <w:p w14:paraId="27A88A90" w14:textId="77777777" w:rsidR="00D54E66" w:rsidRPr="00D54E66" w:rsidRDefault="00D54E66" w:rsidP="00207826">
      <w:pPr>
        <w:pStyle w:val="Commarcadores"/>
        <w:numPr>
          <w:ilvl w:val="0"/>
          <w:numId w:val="17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t>Grid de Usuários</w:t>
      </w:r>
      <w:r w:rsidRPr="00D54E66">
        <w:rPr>
          <w:lang w:val="pt-BR"/>
        </w:rPr>
        <w:t xml:space="preserve"> associados ao grupo:</w:t>
      </w:r>
      <w:r w:rsidRPr="00D54E66">
        <w:rPr>
          <w:lang w:val="pt-BR"/>
        </w:rPr>
        <w:br/>
        <w:t>• Colunas: ID, Nome, CPF, E-mail.</w:t>
      </w:r>
      <w:r w:rsidRPr="00D54E66">
        <w:rPr>
          <w:lang w:val="pt-BR"/>
        </w:rPr>
        <w:br/>
        <w:t>• Ordenação padrão: Nome (A→Z).</w:t>
      </w:r>
      <w:r w:rsidRPr="00D54E66">
        <w:rPr>
          <w:lang w:val="pt-BR"/>
        </w:rPr>
        <w:br/>
        <w:t>• Paginação: 20 por página.</w:t>
      </w:r>
    </w:p>
    <w:p w14:paraId="07D88B82" w14:textId="77777777" w:rsidR="00D54E66" w:rsidRPr="00D54E66" w:rsidRDefault="00D54E66" w:rsidP="00207826">
      <w:pPr>
        <w:pStyle w:val="Commarcadores"/>
        <w:numPr>
          <w:ilvl w:val="0"/>
          <w:numId w:val="17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t>Ações no Grid</w:t>
      </w:r>
      <w:r w:rsidRPr="00D54E66">
        <w:rPr>
          <w:lang w:val="pt-BR"/>
        </w:rPr>
        <w:t>:</w:t>
      </w:r>
      <w:r w:rsidRPr="00D54E66">
        <w:rPr>
          <w:lang w:val="pt-BR"/>
        </w:rPr>
        <w:br/>
        <w:t xml:space="preserve">• Botão </w:t>
      </w:r>
      <w:r w:rsidRPr="00D54E66">
        <w:rPr>
          <w:b/>
          <w:bCs/>
          <w:lang w:val="pt-BR"/>
        </w:rPr>
        <w:t>“Associar Usuário”</w:t>
      </w:r>
      <w:r w:rsidRPr="00D54E66">
        <w:rPr>
          <w:lang w:val="pt-BR"/>
        </w:rPr>
        <w:t xml:space="preserve"> (abre Modal de Associação).</w:t>
      </w:r>
      <w:r w:rsidRPr="00D54E66">
        <w:rPr>
          <w:lang w:val="pt-BR"/>
        </w:rPr>
        <w:br/>
        <w:t xml:space="preserve">• Ícone </w:t>
      </w:r>
      <w:r w:rsidRPr="00D54E66">
        <w:rPr>
          <w:b/>
          <w:bCs/>
          <w:lang w:val="pt-BR"/>
        </w:rPr>
        <w:t>“Remover”</w:t>
      </w:r>
      <w:r w:rsidRPr="00D54E66">
        <w:rPr>
          <w:lang w:val="pt-BR"/>
        </w:rPr>
        <w:t xml:space="preserve"> (abre Modal de Remoção).</w:t>
      </w:r>
    </w:p>
    <w:p w14:paraId="196CC1DC" w14:textId="2EABD1CE" w:rsidR="00D54E66" w:rsidRPr="00D54E66" w:rsidRDefault="00D54E66" w:rsidP="00064A12">
      <w:pPr>
        <w:pStyle w:val="Commarcadores"/>
        <w:numPr>
          <w:ilvl w:val="0"/>
          <w:numId w:val="0"/>
        </w:numPr>
        <w:spacing w:after="120"/>
        <w:ind w:left="360"/>
        <w:rPr>
          <w:lang w:val="pt-BR"/>
        </w:rPr>
      </w:pPr>
    </w:p>
    <w:p w14:paraId="7C55E145" w14:textId="77777777" w:rsidR="00D54E66" w:rsidRPr="00D54E66" w:rsidRDefault="00D54E66" w:rsidP="00D54E66">
      <w:pPr>
        <w:pStyle w:val="Commarcadores"/>
        <w:spacing w:after="120"/>
        <w:rPr>
          <w:b/>
          <w:bCs/>
          <w:lang w:val="pt-BR"/>
        </w:rPr>
      </w:pPr>
      <w:r w:rsidRPr="00D54E66">
        <w:rPr>
          <w:b/>
          <w:bCs/>
          <w:lang w:val="pt-BR"/>
        </w:rPr>
        <w:t>9.3 Modo “Por Usuário”</w:t>
      </w:r>
    </w:p>
    <w:p w14:paraId="05B017CB" w14:textId="77777777" w:rsidR="00D54E66" w:rsidRPr="00D54E66" w:rsidRDefault="00D54E66" w:rsidP="00207826">
      <w:pPr>
        <w:pStyle w:val="Commarcadores"/>
        <w:numPr>
          <w:ilvl w:val="0"/>
          <w:numId w:val="18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t>Campo de Busca</w:t>
      </w:r>
      <w:r w:rsidRPr="00D54E66">
        <w:rPr>
          <w:lang w:val="pt-BR"/>
        </w:rPr>
        <w:t>: autocomplete de Usuário (contém, case-</w:t>
      </w:r>
      <w:proofErr w:type="spellStart"/>
      <w:r w:rsidRPr="00D54E66">
        <w:rPr>
          <w:lang w:val="pt-BR"/>
        </w:rPr>
        <w:t>insensitive</w:t>
      </w:r>
      <w:proofErr w:type="spellEnd"/>
      <w:r w:rsidRPr="00D54E66">
        <w:rPr>
          <w:lang w:val="pt-BR"/>
        </w:rPr>
        <w:t>).</w:t>
      </w:r>
    </w:p>
    <w:p w14:paraId="4F8D86CF" w14:textId="77777777" w:rsidR="00D54E66" w:rsidRPr="00D54E66" w:rsidRDefault="00D54E66" w:rsidP="00207826">
      <w:pPr>
        <w:pStyle w:val="Commarcadores"/>
        <w:numPr>
          <w:ilvl w:val="0"/>
          <w:numId w:val="18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t>Lista de Grupos</w:t>
      </w:r>
      <w:r w:rsidRPr="00D54E66">
        <w:rPr>
          <w:lang w:val="pt-BR"/>
        </w:rPr>
        <w:t xml:space="preserve"> associados:</w:t>
      </w:r>
      <w:r w:rsidRPr="00D54E66">
        <w:rPr>
          <w:lang w:val="pt-BR"/>
        </w:rPr>
        <w:br/>
        <w:t>• Colunas: ID, Nome, Descrição.</w:t>
      </w:r>
      <w:r w:rsidRPr="00D54E66">
        <w:rPr>
          <w:lang w:val="pt-BR"/>
        </w:rPr>
        <w:br/>
        <w:t>• Ordenação padrão: Nome (A→Z).</w:t>
      </w:r>
    </w:p>
    <w:p w14:paraId="037998A8" w14:textId="77777777" w:rsidR="00D54E66" w:rsidRPr="00D54E66" w:rsidRDefault="00D54E66" w:rsidP="00207826">
      <w:pPr>
        <w:pStyle w:val="Commarcadores"/>
        <w:numPr>
          <w:ilvl w:val="0"/>
          <w:numId w:val="18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t>Mensagem de vazio</w:t>
      </w:r>
      <w:r w:rsidRPr="00D54E66">
        <w:rPr>
          <w:lang w:val="pt-BR"/>
        </w:rPr>
        <w:t>: “Usuário não associado a nenhum grupo”.</w:t>
      </w:r>
    </w:p>
    <w:p w14:paraId="6AE21642" w14:textId="109CA621" w:rsidR="00D54E66" w:rsidRPr="00D54E66" w:rsidRDefault="00D54E66" w:rsidP="00064A12">
      <w:pPr>
        <w:pStyle w:val="Commarcadores"/>
        <w:numPr>
          <w:ilvl w:val="0"/>
          <w:numId w:val="0"/>
        </w:numPr>
        <w:spacing w:after="120"/>
        <w:ind w:left="360"/>
        <w:rPr>
          <w:lang w:val="pt-BR"/>
        </w:rPr>
      </w:pPr>
    </w:p>
    <w:p w14:paraId="7E7CC8C6" w14:textId="77777777" w:rsidR="00D54E66" w:rsidRPr="00D54E66" w:rsidRDefault="00D54E66" w:rsidP="00D54E66">
      <w:pPr>
        <w:pStyle w:val="Commarcadores"/>
        <w:spacing w:after="120"/>
        <w:rPr>
          <w:b/>
          <w:bCs/>
          <w:lang w:val="pt-BR"/>
        </w:rPr>
      </w:pPr>
      <w:r w:rsidRPr="00D54E66">
        <w:rPr>
          <w:b/>
          <w:bCs/>
          <w:lang w:val="pt-BR"/>
        </w:rPr>
        <w:t>9.4 Modal de Associação</w:t>
      </w:r>
    </w:p>
    <w:p w14:paraId="142F5C3A" w14:textId="77777777" w:rsidR="00D54E66" w:rsidRPr="00D54E66" w:rsidRDefault="00D54E66" w:rsidP="00207826">
      <w:pPr>
        <w:pStyle w:val="Commarcadores"/>
        <w:numPr>
          <w:ilvl w:val="0"/>
          <w:numId w:val="19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t>Abertura</w:t>
      </w:r>
      <w:r w:rsidRPr="00D54E66">
        <w:rPr>
          <w:lang w:val="pt-BR"/>
        </w:rPr>
        <w:t>: botão “Associar Usuário” no Modo Por Grupo.</w:t>
      </w:r>
    </w:p>
    <w:p w14:paraId="77F1E021" w14:textId="77777777" w:rsidR="00D54E66" w:rsidRPr="00D54E66" w:rsidRDefault="00D54E66" w:rsidP="00207826">
      <w:pPr>
        <w:pStyle w:val="Commarcadores"/>
        <w:numPr>
          <w:ilvl w:val="0"/>
          <w:numId w:val="19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t>Título</w:t>
      </w:r>
      <w:r w:rsidRPr="00D54E66">
        <w:rPr>
          <w:lang w:val="pt-BR"/>
        </w:rPr>
        <w:t>: “Associar Usuário ao Grupo”.</w:t>
      </w:r>
    </w:p>
    <w:p w14:paraId="153041A2" w14:textId="77777777" w:rsidR="00D54E66" w:rsidRPr="00D54E66" w:rsidRDefault="00D54E66" w:rsidP="00207826">
      <w:pPr>
        <w:pStyle w:val="Commarcadores"/>
        <w:numPr>
          <w:ilvl w:val="0"/>
          <w:numId w:val="19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lastRenderedPageBreak/>
        <w:t>Conteúdo</w:t>
      </w:r>
      <w:r w:rsidRPr="00D54E66">
        <w:rPr>
          <w:lang w:val="pt-BR"/>
        </w:rPr>
        <w:t>: busca/autocomplete de usuário (Nome, CPF, E-mail).</w:t>
      </w:r>
    </w:p>
    <w:p w14:paraId="7752B033" w14:textId="174EDEF0" w:rsidR="00D54E66" w:rsidRPr="00D54E66" w:rsidRDefault="00D54E66" w:rsidP="00207826">
      <w:pPr>
        <w:pStyle w:val="Commarcadores"/>
        <w:numPr>
          <w:ilvl w:val="0"/>
          <w:numId w:val="19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t>Validações</w:t>
      </w:r>
      <w:r w:rsidRPr="00D54E66">
        <w:rPr>
          <w:lang w:val="pt-BR"/>
        </w:rPr>
        <w:t>:</w:t>
      </w:r>
      <w:r w:rsidRPr="00D54E66">
        <w:rPr>
          <w:lang w:val="pt-BR"/>
        </w:rPr>
        <w:br/>
        <w:t>• Usuário obrigatório.</w:t>
      </w:r>
      <w:r w:rsidRPr="00D54E66">
        <w:rPr>
          <w:lang w:val="pt-BR"/>
        </w:rPr>
        <w:br/>
      </w:r>
      <w:r w:rsidR="00CD5DE2" w:rsidRPr="00D54E66">
        <w:rPr>
          <w:lang w:val="pt-BR"/>
        </w:rPr>
        <w:t>• bloquear</w:t>
      </w:r>
      <w:r w:rsidRPr="00D54E66">
        <w:rPr>
          <w:lang w:val="pt-BR"/>
        </w:rPr>
        <w:t xml:space="preserve"> duplicidade.</w:t>
      </w:r>
      <w:r w:rsidRPr="00D54E66">
        <w:rPr>
          <w:lang w:val="pt-BR"/>
        </w:rPr>
        <w:br/>
      </w:r>
      <w:r w:rsidR="00CD5DE2" w:rsidRPr="00D54E66">
        <w:rPr>
          <w:lang w:val="pt-BR"/>
        </w:rPr>
        <w:t>• bloquear</w:t>
      </w:r>
      <w:r w:rsidRPr="00D54E66">
        <w:rPr>
          <w:lang w:val="pt-BR"/>
        </w:rPr>
        <w:t xml:space="preserve"> usuário inativo.</w:t>
      </w:r>
    </w:p>
    <w:p w14:paraId="3A3E9841" w14:textId="14F8F5D5" w:rsidR="00D54E66" w:rsidRPr="00D54E66" w:rsidRDefault="00D54E66" w:rsidP="00207826">
      <w:pPr>
        <w:pStyle w:val="Commarcadores"/>
        <w:numPr>
          <w:ilvl w:val="0"/>
          <w:numId w:val="19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t>Ações</w:t>
      </w:r>
      <w:r w:rsidRPr="00D54E66">
        <w:rPr>
          <w:lang w:val="pt-BR"/>
        </w:rPr>
        <w:t>:</w:t>
      </w:r>
      <w:r w:rsidRPr="00D54E66">
        <w:rPr>
          <w:lang w:val="pt-BR"/>
        </w:rPr>
        <w:br/>
        <w:t xml:space="preserve">• </w:t>
      </w:r>
      <w:r w:rsidRPr="00D54E66">
        <w:rPr>
          <w:b/>
          <w:bCs/>
          <w:lang w:val="pt-BR"/>
        </w:rPr>
        <w:t>Adicionar</w:t>
      </w:r>
      <w:r w:rsidRPr="00D54E66">
        <w:rPr>
          <w:lang w:val="pt-BR"/>
        </w:rPr>
        <w:t xml:space="preserve"> → POST /api/</w:t>
      </w:r>
      <w:proofErr w:type="spellStart"/>
      <w:r w:rsidRPr="00D54E66">
        <w:rPr>
          <w:lang w:val="pt-BR"/>
        </w:rPr>
        <w:t>usuarios</w:t>
      </w:r>
      <w:proofErr w:type="spellEnd"/>
      <w:r w:rsidRPr="00D54E66">
        <w:rPr>
          <w:lang w:val="pt-BR"/>
        </w:rPr>
        <w:t>/{</w:t>
      </w:r>
      <w:proofErr w:type="spellStart"/>
      <w:r w:rsidRPr="00D54E66">
        <w:rPr>
          <w:lang w:val="pt-BR"/>
        </w:rPr>
        <w:t>usuarioId</w:t>
      </w:r>
      <w:proofErr w:type="spellEnd"/>
      <w:r w:rsidRPr="00D54E66">
        <w:rPr>
          <w:lang w:val="pt-BR"/>
        </w:rPr>
        <w:t>}/grupos.</w:t>
      </w:r>
      <w:r w:rsidRPr="00D54E66">
        <w:rPr>
          <w:lang w:val="pt-BR"/>
        </w:rPr>
        <w:br/>
      </w:r>
      <w:r w:rsidR="00CD5DE2" w:rsidRPr="00D54E66">
        <w:rPr>
          <w:lang w:val="pt-BR"/>
        </w:rPr>
        <w:t xml:space="preserve">• </w:t>
      </w:r>
      <w:r w:rsidR="00CD5DE2" w:rsidRPr="00D54E66">
        <w:rPr>
          <w:b/>
          <w:bCs/>
          <w:lang w:val="pt-BR"/>
        </w:rPr>
        <w:t>cancelar</w:t>
      </w:r>
      <w:r w:rsidRPr="00D54E66">
        <w:rPr>
          <w:lang w:val="pt-BR"/>
        </w:rPr>
        <w:t xml:space="preserve"> → fechar sem alterações.</w:t>
      </w:r>
    </w:p>
    <w:p w14:paraId="0E63B5AE" w14:textId="77777777" w:rsidR="00D54E66" w:rsidRPr="00D54E66" w:rsidRDefault="00D54E66" w:rsidP="00207826">
      <w:pPr>
        <w:pStyle w:val="Commarcadores"/>
        <w:numPr>
          <w:ilvl w:val="0"/>
          <w:numId w:val="19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t>Comportamento</w:t>
      </w:r>
      <w:r w:rsidRPr="00D54E66">
        <w:rPr>
          <w:lang w:val="pt-BR"/>
        </w:rPr>
        <w:t>: ao sucesso, atualizar grid e fechar modal.</w:t>
      </w:r>
    </w:p>
    <w:p w14:paraId="223D934D" w14:textId="2DFBB9A2" w:rsidR="00D54E66" w:rsidRPr="00D54E66" w:rsidRDefault="00D54E66" w:rsidP="00CD5DE2">
      <w:pPr>
        <w:pStyle w:val="Commarcadores"/>
        <w:numPr>
          <w:ilvl w:val="0"/>
          <w:numId w:val="0"/>
        </w:numPr>
        <w:spacing w:after="120"/>
        <w:ind w:left="360"/>
        <w:rPr>
          <w:lang w:val="pt-BR"/>
        </w:rPr>
      </w:pPr>
    </w:p>
    <w:p w14:paraId="2F48C891" w14:textId="77777777" w:rsidR="00D54E66" w:rsidRPr="00D54E66" w:rsidRDefault="00D54E66" w:rsidP="00D54E66">
      <w:pPr>
        <w:pStyle w:val="Commarcadores"/>
        <w:spacing w:after="120"/>
        <w:rPr>
          <w:b/>
          <w:bCs/>
          <w:lang w:val="pt-BR"/>
        </w:rPr>
      </w:pPr>
      <w:r w:rsidRPr="00D54E66">
        <w:rPr>
          <w:b/>
          <w:bCs/>
          <w:lang w:val="pt-BR"/>
        </w:rPr>
        <w:t>9.5 Modal de Remoção</w:t>
      </w:r>
    </w:p>
    <w:p w14:paraId="1643231E" w14:textId="77777777" w:rsidR="00D54E66" w:rsidRPr="00D54E66" w:rsidRDefault="00D54E66" w:rsidP="00207826">
      <w:pPr>
        <w:pStyle w:val="Commarcadores"/>
        <w:numPr>
          <w:ilvl w:val="0"/>
          <w:numId w:val="20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t>Abertura</w:t>
      </w:r>
      <w:r w:rsidRPr="00D54E66">
        <w:rPr>
          <w:lang w:val="pt-BR"/>
        </w:rPr>
        <w:t>: ícone “Remover” no grid do Modo Por Grupo.</w:t>
      </w:r>
    </w:p>
    <w:p w14:paraId="28A6F178" w14:textId="77777777" w:rsidR="00D54E66" w:rsidRPr="00D54E66" w:rsidRDefault="00D54E66" w:rsidP="00207826">
      <w:pPr>
        <w:pStyle w:val="Commarcadores"/>
        <w:numPr>
          <w:ilvl w:val="0"/>
          <w:numId w:val="20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t>Título</w:t>
      </w:r>
      <w:r w:rsidRPr="00D54E66">
        <w:rPr>
          <w:lang w:val="pt-BR"/>
        </w:rPr>
        <w:t>: “Remover Usuário do Grupo”.</w:t>
      </w:r>
    </w:p>
    <w:p w14:paraId="278A4B95" w14:textId="77777777" w:rsidR="00D54E66" w:rsidRPr="00D54E66" w:rsidRDefault="00D54E66" w:rsidP="00207826">
      <w:pPr>
        <w:pStyle w:val="Commarcadores"/>
        <w:numPr>
          <w:ilvl w:val="0"/>
          <w:numId w:val="20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t>Conteúdo</w:t>
      </w:r>
      <w:r w:rsidRPr="00D54E66">
        <w:rPr>
          <w:lang w:val="pt-BR"/>
        </w:rPr>
        <w:t>: mensagem de confirmação com nome do usuário e do grupo.</w:t>
      </w:r>
    </w:p>
    <w:p w14:paraId="7F825570" w14:textId="450738A1" w:rsidR="00D54E66" w:rsidRPr="00D54E66" w:rsidRDefault="00D54E66" w:rsidP="00207826">
      <w:pPr>
        <w:pStyle w:val="Commarcadores"/>
        <w:numPr>
          <w:ilvl w:val="0"/>
          <w:numId w:val="20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t>Ações</w:t>
      </w:r>
      <w:r w:rsidRPr="00D54E66">
        <w:rPr>
          <w:lang w:val="pt-BR"/>
        </w:rPr>
        <w:t>:</w:t>
      </w:r>
      <w:r w:rsidRPr="00D54E66">
        <w:rPr>
          <w:lang w:val="pt-BR"/>
        </w:rPr>
        <w:br/>
        <w:t xml:space="preserve">• </w:t>
      </w:r>
      <w:r w:rsidRPr="00D54E66">
        <w:rPr>
          <w:b/>
          <w:bCs/>
          <w:lang w:val="pt-BR"/>
        </w:rPr>
        <w:t>Confirmar</w:t>
      </w:r>
      <w:r w:rsidRPr="00D54E66">
        <w:rPr>
          <w:lang w:val="pt-BR"/>
        </w:rPr>
        <w:t xml:space="preserve"> → DELETE /api/</w:t>
      </w:r>
      <w:proofErr w:type="spellStart"/>
      <w:r w:rsidRPr="00D54E66">
        <w:rPr>
          <w:lang w:val="pt-BR"/>
        </w:rPr>
        <w:t>usuarios</w:t>
      </w:r>
      <w:proofErr w:type="spellEnd"/>
      <w:r w:rsidRPr="00D54E66">
        <w:rPr>
          <w:lang w:val="pt-BR"/>
        </w:rPr>
        <w:t>/{</w:t>
      </w:r>
      <w:proofErr w:type="spellStart"/>
      <w:r w:rsidRPr="00D54E66">
        <w:rPr>
          <w:lang w:val="pt-BR"/>
        </w:rPr>
        <w:t>usuarioId</w:t>
      </w:r>
      <w:proofErr w:type="spellEnd"/>
      <w:r w:rsidRPr="00D54E66">
        <w:rPr>
          <w:lang w:val="pt-BR"/>
        </w:rPr>
        <w:t>}/grupos/{</w:t>
      </w:r>
      <w:proofErr w:type="spellStart"/>
      <w:r w:rsidRPr="00D54E66">
        <w:rPr>
          <w:lang w:val="pt-BR"/>
        </w:rPr>
        <w:t>grupoId</w:t>
      </w:r>
      <w:proofErr w:type="spellEnd"/>
      <w:r w:rsidRPr="00D54E66">
        <w:rPr>
          <w:lang w:val="pt-BR"/>
        </w:rPr>
        <w:t>}.</w:t>
      </w:r>
      <w:r w:rsidRPr="00D54E66">
        <w:rPr>
          <w:lang w:val="pt-BR"/>
        </w:rPr>
        <w:br/>
      </w:r>
      <w:r w:rsidR="00CD5DE2" w:rsidRPr="00D54E66">
        <w:rPr>
          <w:lang w:val="pt-BR"/>
        </w:rPr>
        <w:t xml:space="preserve">• </w:t>
      </w:r>
      <w:r w:rsidR="00CD5DE2" w:rsidRPr="00D54E66">
        <w:rPr>
          <w:b/>
          <w:bCs/>
          <w:lang w:val="pt-BR"/>
        </w:rPr>
        <w:t>cancelar</w:t>
      </w:r>
      <w:r w:rsidRPr="00D54E66">
        <w:rPr>
          <w:lang w:val="pt-BR"/>
        </w:rPr>
        <w:t xml:space="preserve"> → fechar sem alterações.</w:t>
      </w:r>
    </w:p>
    <w:p w14:paraId="4614A060" w14:textId="77777777" w:rsidR="00D54E66" w:rsidRPr="00D54E66" w:rsidRDefault="00D54E66" w:rsidP="00207826">
      <w:pPr>
        <w:pStyle w:val="Commarcadores"/>
        <w:numPr>
          <w:ilvl w:val="0"/>
          <w:numId w:val="20"/>
        </w:numPr>
        <w:spacing w:after="120"/>
        <w:rPr>
          <w:lang w:val="pt-BR"/>
        </w:rPr>
      </w:pPr>
      <w:r w:rsidRPr="00D54E66">
        <w:rPr>
          <w:b/>
          <w:bCs/>
          <w:lang w:val="pt-BR"/>
        </w:rPr>
        <w:t>Comportamento</w:t>
      </w:r>
      <w:r w:rsidRPr="00D54E66">
        <w:rPr>
          <w:lang w:val="pt-BR"/>
        </w:rPr>
        <w:t>: ao sucesso, atualizar grid e fechar modal.</w:t>
      </w:r>
    </w:p>
    <w:p w14:paraId="1726BA16" w14:textId="46817081" w:rsidR="00500B19" w:rsidRPr="00475294" w:rsidRDefault="00500B19" w:rsidP="00D54E66">
      <w:pPr>
        <w:pStyle w:val="Commarcadores"/>
        <w:numPr>
          <w:ilvl w:val="0"/>
          <w:numId w:val="0"/>
        </w:numPr>
        <w:spacing w:after="120"/>
        <w:ind w:left="360" w:hanging="360"/>
        <w:rPr>
          <w:lang w:val="pt-BR"/>
        </w:rPr>
      </w:pPr>
    </w:p>
    <w:p w14:paraId="117FD8A4" w14:textId="77777777" w:rsidR="002B161E" w:rsidRPr="00475294" w:rsidRDefault="002B161E" w:rsidP="002B161E">
      <w:pPr>
        <w:pStyle w:val="Ttulo1"/>
      </w:pPr>
      <w:bookmarkStart w:id="14" w:name="_Toc208907804"/>
      <w:r w:rsidRPr="00475294">
        <w:t>10. Dados e Integrações</w:t>
      </w:r>
      <w:bookmarkEnd w:id="14"/>
    </w:p>
    <w:p w14:paraId="3D02A391" w14:textId="77777777" w:rsidR="000B115B" w:rsidRDefault="00673DF8" w:rsidP="00673DF8">
      <w:r w:rsidRPr="000B115B">
        <w:rPr>
          <w:b/>
          <w:bCs/>
        </w:rPr>
        <w:t>Fonte:</w:t>
      </w:r>
      <w:r>
        <w:t xml:space="preserve"> PostgreSQL via API REST.</w:t>
      </w:r>
      <w:r>
        <w:br/>
      </w:r>
      <w:r w:rsidRPr="000B115B">
        <w:rPr>
          <w:b/>
          <w:bCs/>
        </w:rPr>
        <w:t>Rotas:</w:t>
      </w:r>
      <w:r>
        <w:t xml:space="preserve"> </w:t>
      </w:r>
    </w:p>
    <w:p w14:paraId="084C0F85" w14:textId="29C7C0A5" w:rsidR="00FA49E2" w:rsidRDefault="000B115B" w:rsidP="00FA49E2">
      <w:pPr>
        <w:pStyle w:val="PargrafodaLista"/>
        <w:numPr>
          <w:ilvl w:val="0"/>
          <w:numId w:val="21"/>
        </w:numPr>
      </w:pPr>
      <w:r w:rsidRPr="000B115B">
        <w:t>GET /api/grupos/{id}/</w:t>
      </w:r>
      <w:r w:rsidR="00FA49E2">
        <w:t>usuários</w:t>
      </w:r>
    </w:p>
    <w:p w14:paraId="712401CA" w14:textId="77777777" w:rsidR="00FA49E2" w:rsidRDefault="000B115B" w:rsidP="00FA49E2">
      <w:pPr>
        <w:pStyle w:val="PargrafodaLista"/>
        <w:numPr>
          <w:ilvl w:val="0"/>
          <w:numId w:val="21"/>
        </w:numPr>
      </w:pPr>
      <w:r w:rsidRPr="000B115B">
        <w:t>POST /api/</w:t>
      </w:r>
      <w:proofErr w:type="spellStart"/>
      <w:r w:rsidRPr="000B115B">
        <w:t>usuarios</w:t>
      </w:r>
      <w:proofErr w:type="spellEnd"/>
      <w:r w:rsidRPr="000B115B">
        <w:t>/{</w:t>
      </w:r>
      <w:proofErr w:type="spellStart"/>
      <w:r w:rsidRPr="000B115B">
        <w:t>usuarioId</w:t>
      </w:r>
      <w:proofErr w:type="spellEnd"/>
      <w:r w:rsidRPr="000B115B">
        <w:t>}/</w:t>
      </w:r>
      <w:proofErr w:type="spellStart"/>
      <w:r w:rsidRPr="000B115B">
        <w:t>grupos</w:t>
      </w:r>
      <w:proofErr w:type="spellEnd"/>
    </w:p>
    <w:p w14:paraId="7284F4BE" w14:textId="77777777" w:rsidR="00FA49E2" w:rsidRDefault="000B115B" w:rsidP="00FA49E2">
      <w:pPr>
        <w:pStyle w:val="PargrafodaLista"/>
        <w:numPr>
          <w:ilvl w:val="0"/>
          <w:numId w:val="21"/>
        </w:numPr>
      </w:pPr>
      <w:r w:rsidRPr="000B115B">
        <w:t>DELETE /api/</w:t>
      </w:r>
      <w:proofErr w:type="spellStart"/>
      <w:r w:rsidRPr="000B115B">
        <w:t>usuarios</w:t>
      </w:r>
      <w:proofErr w:type="spellEnd"/>
      <w:r w:rsidRPr="000B115B">
        <w:t>/{</w:t>
      </w:r>
      <w:proofErr w:type="spellStart"/>
      <w:r w:rsidRPr="000B115B">
        <w:t>usuarioId</w:t>
      </w:r>
      <w:proofErr w:type="spellEnd"/>
      <w:r w:rsidRPr="000B115B">
        <w:t>}/grupos/{</w:t>
      </w:r>
      <w:proofErr w:type="spellStart"/>
      <w:r w:rsidRPr="000B115B">
        <w:t>grupoId</w:t>
      </w:r>
      <w:proofErr w:type="spellEnd"/>
      <w:r w:rsidRPr="000B115B">
        <w:t>}</w:t>
      </w:r>
    </w:p>
    <w:p w14:paraId="7EC7D6ED" w14:textId="77777777" w:rsidR="00341ED8" w:rsidRDefault="000B115B" w:rsidP="00FA49E2">
      <w:pPr>
        <w:pStyle w:val="PargrafodaLista"/>
        <w:numPr>
          <w:ilvl w:val="0"/>
          <w:numId w:val="21"/>
        </w:numPr>
      </w:pPr>
      <w:r w:rsidRPr="000B115B">
        <w:t>GET /api/</w:t>
      </w:r>
      <w:proofErr w:type="spellStart"/>
      <w:r w:rsidRPr="000B115B">
        <w:t>usuarios</w:t>
      </w:r>
      <w:proofErr w:type="spellEnd"/>
      <w:r w:rsidRPr="000B115B">
        <w:t>/{id}/grupos</w:t>
      </w:r>
    </w:p>
    <w:p w14:paraId="37BA7DE4" w14:textId="538D4872" w:rsidR="00673DF8" w:rsidRDefault="00673DF8" w:rsidP="00341ED8">
      <w:pPr>
        <w:ind w:left="360"/>
      </w:pPr>
      <w:r w:rsidRPr="00341ED8">
        <w:rPr>
          <w:b/>
          <w:bCs/>
        </w:rPr>
        <w:t>Versionamento</w:t>
      </w:r>
      <w:r>
        <w:t>: /api/v1.</w:t>
      </w:r>
      <w:r>
        <w:br/>
        <w:t>Seguir guias técnicos do projeto.</w:t>
      </w:r>
    </w:p>
    <w:p w14:paraId="6F662303" w14:textId="77777777" w:rsidR="00500B19" w:rsidRPr="00475294" w:rsidRDefault="00500B19" w:rsidP="002B161E">
      <w:pPr>
        <w:spacing w:after="120"/>
      </w:pPr>
    </w:p>
    <w:p w14:paraId="2A296376" w14:textId="77777777" w:rsidR="006C769E" w:rsidRPr="00475294" w:rsidRDefault="006C769E" w:rsidP="006C769E">
      <w:pPr>
        <w:pStyle w:val="Ttulo1"/>
      </w:pPr>
      <w:bookmarkStart w:id="15" w:name="_Toc208907805"/>
      <w:r w:rsidRPr="00475294">
        <w:t>11. Mensagens do Sistema</w:t>
      </w:r>
      <w:bookmarkEnd w:id="15"/>
    </w:p>
    <w:p w14:paraId="0F203EF2" w14:textId="7B355A02" w:rsidR="00475CC3" w:rsidRDefault="00D408FB" w:rsidP="00207826">
      <w:pPr>
        <w:pStyle w:val="PargrafodaLista"/>
        <w:numPr>
          <w:ilvl w:val="0"/>
          <w:numId w:val="15"/>
        </w:numPr>
      </w:pPr>
      <w:r>
        <w:t>Nenhum usuário encontrado</w:t>
      </w:r>
    </w:p>
    <w:p w14:paraId="323E64A3" w14:textId="2F5AB9EF" w:rsidR="00475CC3" w:rsidRDefault="00D408FB" w:rsidP="00207826">
      <w:pPr>
        <w:pStyle w:val="PargrafodaLista"/>
        <w:numPr>
          <w:ilvl w:val="0"/>
          <w:numId w:val="15"/>
        </w:numPr>
      </w:pPr>
      <w:r>
        <w:t>Usuário associado com sucesso</w:t>
      </w:r>
    </w:p>
    <w:p w14:paraId="1D6D4B59" w14:textId="60D29D1D" w:rsidR="00475CC3" w:rsidRDefault="00D408FB" w:rsidP="00207826">
      <w:pPr>
        <w:pStyle w:val="PargrafodaLista"/>
        <w:numPr>
          <w:ilvl w:val="0"/>
          <w:numId w:val="15"/>
        </w:numPr>
      </w:pPr>
      <w:r>
        <w:t>Usuário removido com sucesso</w:t>
      </w:r>
    </w:p>
    <w:p w14:paraId="1495974D" w14:textId="287650B9" w:rsidR="00475CC3" w:rsidRDefault="00D408FB" w:rsidP="00207826">
      <w:pPr>
        <w:pStyle w:val="PargrafodaLista"/>
        <w:numPr>
          <w:ilvl w:val="0"/>
          <w:numId w:val="15"/>
        </w:numPr>
      </w:pPr>
      <w:r>
        <w:t>Usuário já está associado</w:t>
      </w:r>
    </w:p>
    <w:p w14:paraId="4F953DB0" w14:textId="4B428429" w:rsidR="00475CC3" w:rsidRDefault="00D408FB" w:rsidP="00207826">
      <w:pPr>
        <w:pStyle w:val="PargrafodaLista"/>
        <w:numPr>
          <w:ilvl w:val="0"/>
          <w:numId w:val="15"/>
        </w:numPr>
      </w:pPr>
      <w:r>
        <w:t>Usuário não associado a nenhum grupo</w:t>
      </w:r>
    </w:p>
    <w:p w14:paraId="7D0BBB41" w14:textId="51D50816" w:rsidR="00D408FB" w:rsidRDefault="00D408FB" w:rsidP="00207826">
      <w:pPr>
        <w:pStyle w:val="PargrafodaLista"/>
        <w:numPr>
          <w:ilvl w:val="0"/>
          <w:numId w:val="15"/>
        </w:numPr>
      </w:pPr>
      <w:r>
        <w:t>Erro de comunicação com servidor</w:t>
      </w:r>
    </w:p>
    <w:p w14:paraId="37506706" w14:textId="77777777" w:rsidR="00500B19" w:rsidRPr="00475294" w:rsidRDefault="00500B19" w:rsidP="00500B19">
      <w:pPr>
        <w:pStyle w:val="Commarcadores"/>
        <w:numPr>
          <w:ilvl w:val="0"/>
          <w:numId w:val="0"/>
        </w:numPr>
        <w:spacing w:after="120"/>
        <w:ind w:left="360"/>
        <w:rPr>
          <w:lang w:val="pt-BR"/>
        </w:rPr>
      </w:pPr>
    </w:p>
    <w:p w14:paraId="18291D06" w14:textId="77777777" w:rsidR="00DB678B" w:rsidRPr="00475294" w:rsidRDefault="00DB678B" w:rsidP="00DB678B">
      <w:pPr>
        <w:pStyle w:val="Ttulo1"/>
      </w:pPr>
      <w:bookmarkStart w:id="16" w:name="_Toc208907806"/>
      <w:r w:rsidRPr="00475294">
        <w:t>12. Considerações de LGPD e Segurança</w:t>
      </w:r>
      <w:bookmarkEnd w:id="16"/>
    </w:p>
    <w:p w14:paraId="1A1549BF" w14:textId="77777777" w:rsidR="00291631" w:rsidRDefault="00291631" w:rsidP="00291631">
      <w:r>
        <w:t>Acesso restrito a administradores. Auditoria nas operações de escrita. Não há tratamento de dados pessoais sensíveis neste submódulo. Anonimizar IP de logs após 180 dias.</w:t>
      </w:r>
    </w:p>
    <w:p w14:paraId="0AF496FF" w14:textId="77777777" w:rsidR="0017163B" w:rsidRPr="00475294" w:rsidRDefault="0017163B" w:rsidP="00500B19">
      <w:pPr>
        <w:pStyle w:val="Commarcadores"/>
        <w:numPr>
          <w:ilvl w:val="0"/>
          <w:numId w:val="0"/>
        </w:numPr>
        <w:spacing w:after="120"/>
        <w:ind w:left="360"/>
        <w:rPr>
          <w:lang w:val="pt-BR"/>
        </w:rPr>
      </w:pPr>
    </w:p>
    <w:p w14:paraId="285BAD08" w14:textId="52F620DD" w:rsidR="00DB678B" w:rsidRPr="00475294" w:rsidRDefault="00DB678B" w:rsidP="00DB678B">
      <w:pPr>
        <w:pStyle w:val="Ttulo1"/>
      </w:pPr>
      <w:bookmarkStart w:id="17" w:name="_Toc208907807"/>
      <w:r w:rsidRPr="00475294">
        <w:t xml:space="preserve">13. </w:t>
      </w:r>
      <w:r w:rsidR="00417810">
        <w:t>Estrutura de Dados</w:t>
      </w:r>
      <w:r w:rsidRPr="00475294">
        <w:t xml:space="preserve"> (Exemplos)</w:t>
      </w:r>
      <w:bookmarkEnd w:id="17"/>
    </w:p>
    <w:p w14:paraId="731683C7" w14:textId="73E6BCD8" w:rsidR="007477DA" w:rsidRDefault="007477DA" w:rsidP="007477DA">
      <w:r w:rsidRPr="007477DA">
        <w:rPr>
          <w:b/>
          <w:bCs/>
        </w:rPr>
        <w:t xml:space="preserve">Tabela </w:t>
      </w:r>
      <w:proofErr w:type="spellStart"/>
      <w:r w:rsidR="00A23F5E">
        <w:rPr>
          <w:b/>
          <w:bCs/>
        </w:rPr>
        <w:t>usuário_</w:t>
      </w:r>
      <w:r w:rsidRPr="007477DA">
        <w:rPr>
          <w:b/>
          <w:bCs/>
        </w:rPr>
        <w:t>grupo</w:t>
      </w:r>
      <w:proofErr w:type="spellEnd"/>
      <w:r>
        <w:t xml:space="preserve"> (PostgreSQL):</w:t>
      </w:r>
      <w:r>
        <w:br/>
        <w:t>id BIGSERIAL PK,</w:t>
      </w:r>
      <w:r>
        <w:br/>
      </w:r>
      <w:proofErr w:type="spellStart"/>
      <w:r w:rsidR="0049743F">
        <w:t>usuário_id</w:t>
      </w:r>
      <w:proofErr w:type="spellEnd"/>
      <w:r>
        <w:t>,</w:t>
      </w:r>
      <w:r>
        <w:br/>
      </w:r>
      <w:proofErr w:type="spellStart"/>
      <w:r w:rsidR="00656323">
        <w:t>grupo_id</w:t>
      </w:r>
      <w:proofErr w:type="spellEnd"/>
      <w:r>
        <w:t>,</w:t>
      </w:r>
      <w:r>
        <w:br/>
      </w:r>
      <w:proofErr w:type="spellStart"/>
      <w:r>
        <w:t>criado_em</w:t>
      </w:r>
      <w:proofErr w:type="spellEnd"/>
      <w:r>
        <w:t xml:space="preserve"> TIMESTAMPTZ DEFAULT </w:t>
      </w:r>
      <w:proofErr w:type="spellStart"/>
      <w:proofErr w:type="gramStart"/>
      <w:r>
        <w:t>now</w:t>
      </w:r>
      <w:proofErr w:type="spellEnd"/>
      <w:r>
        <w:t>(</w:t>
      </w:r>
      <w:proofErr w:type="gramEnd"/>
      <w:r>
        <w:t>),</w:t>
      </w:r>
      <w:r>
        <w:br/>
      </w:r>
      <w:proofErr w:type="spellStart"/>
      <w:r>
        <w:t>atualizado_em</w:t>
      </w:r>
      <w:proofErr w:type="spellEnd"/>
      <w:r>
        <w:t xml:space="preserve"> TIMESTAMPTZ DEFAULT </w:t>
      </w:r>
      <w:proofErr w:type="spellStart"/>
      <w:proofErr w:type="gramStart"/>
      <w:r>
        <w:t>now</w:t>
      </w:r>
      <w:proofErr w:type="spellEnd"/>
      <w:r>
        <w:t>(</w:t>
      </w:r>
      <w:proofErr w:type="gramEnd"/>
      <w:r>
        <w:t>),</w:t>
      </w:r>
      <w:r>
        <w:br/>
      </w:r>
      <w:proofErr w:type="spellStart"/>
      <w:r>
        <w:t>criado_por</w:t>
      </w:r>
      <w:proofErr w:type="spellEnd"/>
      <w:r>
        <w:t xml:space="preserve"> BIGINT,</w:t>
      </w:r>
      <w:r>
        <w:br/>
      </w:r>
      <w:proofErr w:type="spellStart"/>
      <w:r>
        <w:t>atualizado_por</w:t>
      </w:r>
      <w:proofErr w:type="spellEnd"/>
      <w:r>
        <w:t xml:space="preserve"> BIGINT</w:t>
      </w:r>
      <w:r w:rsidR="00BA4C66">
        <w:t>,</w:t>
      </w:r>
    </w:p>
    <w:p w14:paraId="3E79549D" w14:textId="75E7996F" w:rsidR="00656323" w:rsidRDefault="00BA4C66" w:rsidP="007477DA">
      <w:r w:rsidRPr="00BA4C66">
        <w:t>UNIQUE</w:t>
      </w:r>
      <w:r>
        <w:t xml:space="preserve"> </w:t>
      </w:r>
      <w:r w:rsidRPr="00BA4C66">
        <w:t>(</w:t>
      </w:r>
      <w:proofErr w:type="spellStart"/>
      <w:r w:rsidRPr="00BA4C66">
        <w:t>usuario_id</w:t>
      </w:r>
      <w:proofErr w:type="spellEnd"/>
      <w:r w:rsidRPr="00BA4C66">
        <w:t xml:space="preserve">, </w:t>
      </w:r>
      <w:proofErr w:type="spellStart"/>
      <w:r w:rsidRPr="00BA4C66">
        <w:t>grupo_id</w:t>
      </w:r>
      <w:proofErr w:type="spellEnd"/>
      <w:r w:rsidRPr="00BA4C66">
        <w:t>)</w:t>
      </w:r>
    </w:p>
    <w:p w14:paraId="1335DA2E" w14:textId="77777777" w:rsidR="002B161E" w:rsidRPr="00475294" w:rsidRDefault="002B161E" w:rsidP="002B161E"/>
    <w:p w14:paraId="0E70E21E" w14:textId="02EC55AA" w:rsidR="00DB678B" w:rsidRPr="00475294" w:rsidRDefault="00DB678B" w:rsidP="00DB678B">
      <w:pPr>
        <w:pStyle w:val="Ttulo1"/>
      </w:pPr>
      <w:bookmarkStart w:id="18" w:name="_Toc208907808"/>
      <w:r w:rsidRPr="00475294">
        <w:t>14. Referências do Projeto</w:t>
      </w:r>
      <w:bookmarkEnd w:id="18"/>
    </w:p>
    <w:p w14:paraId="1B9F3FB7" w14:textId="77777777" w:rsidR="00DB678B" w:rsidRPr="00475294" w:rsidRDefault="00DB678B" w:rsidP="00DB678B">
      <w:pPr>
        <w:spacing w:after="120"/>
      </w:pPr>
      <w:r w:rsidRPr="00475294">
        <w:rPr>
          <w:i/>
        </w:rPr>
        <w:t>Os arquivos abaixo são os guias oficiais deste projeto e servem como referência normativa para front‑end, back‑end, integração e nomenclatura. A implementação deve observar estritamente estes materiais.</w:t>
      </w:r>
    </w:p>
    <w:tbl>
      <w:tblPr>
        <w:tblStyle w:val="Tabelacomgrade"/>
        <w:tblW w:w="9072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DB678B" w:rsidRPr="00475294" w14:paraId="19B3C736" w14:textId="77777777" w:rsidTr="000E7B59">
        <w:tc>
          <w:tcPr>
            <w:tcW w:w="4320" w:type="dxa"/>
            <w:shd w:val="clear" w:color="auto" w:fill="F2F2F2" w:themeFill="background1" w:themeFillShade="F2"/>
          </w:tcPr>
          <w:p w14:paraId="475C0667" w14:textId="77777777" w:rsidR="00DB678B" w:rsidRPr="00475294" w:rsidRDefault="00DB678B" w:rsidP="00A85B78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Arquivo</w:t>
            </w:r>
          </w:p>
        </w:tc>
        <w:tc>
          <w:tcPr>
            <w:tcW w:w="4320" w:type="dxa"/>
            <w:shd w:val="clear" w:color="auto" w:fill="F2F2F2" w:themeFill="background1" w:themeFillShade="F2"/>
          </w:tcPr>
          <w:p w14:paraId="306E7CBA" w14:textId="77777777" w:rsidR="00DB678B" w:rsidRPr="00475294" w:rsidRDefault="00DB678B" w:rsidP="00A85B78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Descrição</w:t>
            </w:r>
          </w:p>
        </w:tc>
      </w:tr>
      <w:tr w:rsidR="00DB678B" w:rsidRPr="00475294" w14:paraId="399CA385" w14:textId="77777777" w:rsidTr="00500B19">
        <w:tc>
          <w:tcPr>
            <w:tcW w:w="4320" w:type="dxa"/>
          </w:tcPr>
          <w:p w14:paraId="20EE1BB7" w14:textId="77777777" w:rsidR="00DB678B" w:rsidRPr="00475294" w:rsidRDefault="00DB678B" w:rsidP="00A85B78">
            <w:r w:rsidRPr="00475294">
              <w:t>A-react_guide.md</w:t>
            </w:r>
          </w:p>
        </w:tc>
        <w:tc>
          <w:tcPr>
            <w:tcW w:w="4320" w:type="dxa"/>
          </w:tcPr>
          <w:p w14:paraId="69A9FEB0" w14:textId="77777777" w:rsidR="00DB678B" w:rsidRPr="00475294" w:rsidRDefault="00DB678B" w:rsidP="00A85B78">
            <w:r w:rsidRPr="00475294">
              <w:t xml:space="preserve">Guia de front‑end (padrões de componentes, UX, grid, modal, </w:t>
            </w:r>
            <w:proofErr w:type="spellStart"/>
            <w:r w:rsidRPr="00475294">
              <w:t>tooltip</w:t>
            </w:r>
            <w:proofErr w:type="spellEnd"/>
            <w:r w:rsidRPr="00475294">
              <w:t>, truncamento visual, acessibilidade).</w:t>
            </w:r>
          </w:p>
        </w:tc>
      </w:tr>
      <w:tr w:rsidR="00DB678B" w:rsidRPr="00475294" w14:paraId="0445A336" w14:textId="77777777" w:rsidTr="00500B19">
        <w:tc>
          <w:tcPr>
            <w:tcW w:w="4320" w:type="dxa"/>
          </w:tcPr>
          <w:p w14:paraId="4939E947" w14:textId="77777777" w:rsidR="00DB678B" w:rsidRPr="00475294" w:rsidRDefault="00DB678B" w:rsidP="00A85B78">
            <w:r w:rsidRPr="00475294">
              <w:t>A-guia_fastapi.md</w:t>
            </w:r>
          </w:p>
        </w:tc>
        <w:tc>
          <w:tcPr>
            <w:tcW w:w="4320" w:type="dxa"/>
          </w:tcPr>
          <w:p w14:paraId="4DB718F7" w14:textId="77777777" w:rsidR="00DB678B" w:rsidRPr="00475294" w:rsidRDefault="00DB678B" w:rsidP="00A85B78">
            <w:r w:rsidRPr="00475294">
              <w:t>Guia de back‑end (</w:t>
            </w:r>
            <w:proofErr w:type="spellStart"/>
            <w:r w:rsidRPr="00475294">
              <w:t>FastAPI</w:t>
            </w:r>
            <w:proofErr w:type="spellEnd"/>
            <w:r w:rsidRPr="00475294">
              <w:t xml:space="preserve">): estrutura de rotas, validação, </w:t>
            </w:r>
            <w:proofErr w:type="spellStart"/>
            <w:r w:rsidRPr="00475294">
              <w:t>handlers</w:t>
            </w:r>
            <w:proofErr w:type="spellEnd"/>
            <w:r w:rsidRPr="00475294">
              <w:t xml:space="preserve"> de erro, </w:t>
            </w:r>
            <w:proofErr w:type="spellStart"/>
            <w:r w:rsidRPr="00475294">
              <w:t>observabilidade</w:t>
            </w:r>
            <w:proofErr w:type="spellEnd"/>
            <w:r w:rsidRPr="00475294">
              <w:t>.</w:t>
            </w:r>
          </w:p>
        </w:tc>
      </w:tr>
      <w:tr w:rsidR="00DB678B" w:rsidRPr="00475294" w14:paraId="3FFA3C6E" w14:textId="77777777" w:rsidTr="00500B19">
        <w:tc>
          <w:tcPr>
            <w:tcW w:w="4320" w:type="dxa"/>
          </w:tcPr>
          <w:p w14:paraId="7E92FC2C" w14:textId="77777777" w:rsidR="00DB678B" w:rsidRPr="00475294" w:rsidRDefault="00DB678B" w:rsidP="00A85B78">
            <w:r w:rsidRPr="00475294">
              <w:t>NomenclatureGuide.md</w:t>
            </w:r>
          </w:p>
        </w:tc>
        <w:tc>
          <w:tcPr>
            <w:tcW w:w="4320" w:type="dxa"/>
          </w:tcPr>
          <w:p w14:paraId="67E10E9B" w14:textId="77777777" w:rsidR="00DB678B" w:rsidRPr="00475294" w:rsidRDefault="00DB678B" w:rsidP="00A85B78">
            <w:r w:rsidRPr="00475294">
              <w:t xml:space="preserve">Padrões de nomenclatura: DDD, nomes de módulos, rotas, </w:t>
            </w:r>
            <w:proofErr w:type="spellStart"/>
            <w:r w:rsidRPr="00475294">
              <w:t>DTOs</w:t>
            </w:r>
            <w:proofErr w:type="spellEnd"/>
            <w:r w:rsidRPr="00475294">
              <w:t xml:space="preserve"> e eventos.</w:t>
            </w:r>
          </w:p>
        </w:tc>
      </w:tr>
      <w:tr w:rsidR="00DB678B" w:rsidRPr="00475294" w14:paraId="310C2FE5" w14:textId="77777777" w:rsidTr="00500B19">
        <w:tc>
          <w:tcPr>
            <w:tcW w:w="4320" w:type="dxa"/>
          </w:tcPr>
          <w:p w14:paraId="7DED25EB" w14:textId="77777777" w:rsidR="00DB678B" w:rsidRPr="00475294" w:rsidRDefault="00DB678B" w:rsidP="00A85B78">
            <w:r w:rsidRPr="00475294">
              <w:t>A-integration_guide.md</w:t>
            </w:r>
          </w:p>
        </w:tc>
        <w:tc>
          <w:tcPr>
            <w:tcW w:w="4320" w:type="dxa"/>
          </w:tcPr>
          <w:p w14:paraId="0DD4A009" w14:textId="77777777" w:rsidR="00DB678B" w:rsidRPr="00475294" w:rsidRDefault="00DB678B" w:rsidP="00A85B78">
            <w:r w:rsidRPr="00475294">
              <w:t xml:space="preserve">Integrações externas e internas: contratos, autenticação, timeouts, políticas de </w:t>
            </w:r>
            <w:proofErr w:type="spellStart"/>
            <w:r w:rsidRPr="00475294">
              <w:t>retry</w:t>
            </w:r>
            <w:proofErr w:type="spellEnd"/>
            <w:r w:rsidRPr="00475294">
              <w:t xml:space="preserve"> e mensagens de erro.</w:t>
            </w:r>
          </w:p>
        </w:tc>
      </w:tr>
    </w:tbl>
    <w:p w14:paraId="1FA555CA" w14:textId="77777777" w:rsidR="00DB678B" w:rsidRPr="00475294" w:rsidRDefault="00DB678B" w:rsidP="002B161E"/>
    <w:p w14:paraId="55DC7BCC" w14:textId="77777777" w:rsidR="00B412F0" w:rsidRDefault="00B412F0" w:rsidP="00A03570">
      <w:pPr>
        <w:pStyle w:val="Ttulo1"/>
      </w:pPr>
      <w:bookmarkStart w:id="19" w:name="_Toc208907809"/>
      <w:r w:rsidRPr="00475294">
        <w:t>15. Mapa de Integrações</w:t>
      </w:r>
      <w:bookmarkEnd w:id="19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1"/>
        <w:gridCol w:w="1452"/>
        <w:gridCol w:w="4241"/>
        <w:gridCol w:w="2238"/>
      </w:tblGrid>
      <w:tr w:rsidR="00397615" w:rsidRPr="00397615" w14:paraId="72271C06" w14:textId="77777777" w:rsidTr="00397615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C715DC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ID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9E76A9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Título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3AEDC9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Escopo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C1214C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Documento</w:t>
            </w:r>
          </w:p>
        </w:tc>
      </w:tr>
      <w:tr w:rsidR="00397615" w14:paraId="75956974" w14:textId="77777777" w:rsidTr="00397615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B13F4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IN01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E9688E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Listar usuários de grupo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D0587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GET /api/grupos/{id}/</w:t>
            </w:r>
            <w:proofErr w:type="spellStart"/>
            <w:r w:rsidRPr="00397615">
              <w:rPr>
                <w:b/>
                <w:bCs/>
              </w:rPr>
              <w:t>usuarios</w:t>
            </w:r>
            <w:proofErr w:type="spellEnd"/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9BBC5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A-integration_guide.md (§IN01)</w:t>
            </w:r>
          </w:p>
        </w:tc>
      </w:tr>
      <w:tr w:rsidR="00397615" w14:paraId="1AA3DE8D" w14:textId="77777777" w:rsidTr="00397615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B6EC3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IN02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53722" w14:textId="43F034CA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Associar usuário ao grupo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0FCC6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POST /api/</w:t>
            </w:r>
            <w:proofErr w:type="spellStart"/>
            <w:r w:rsidRPr="00397615">
              <w:rPr>
                <w:b/>
                <w:bCs/>
              </w:rPr>
              <w:t>usuarios</w:t>
            </w:r>
            <w:proofErr w:type="spellEnd"/>
            <w:r w:rsidRPr="00397615">
              <w:rPr>
                <w:b/>
                <w:bCs/>
              </w:rPr>
              <w:t>/{</w:t>
            </w:r>
            <w:proofErr w:type="spellStart"/>
            <w:r w:rsidRPr="00397615">
              <w:rPr>
                <w:b/>
                <w:bCs/>
              </w:rPr>
              <w:t>usuarioId</w:t>
            </w:r>
            <w:proofErr w:type="spellEnd"/>
            <w:r w:rsidRPr="00397615">
              <w:rPr>
                <w:b/>
                <w:bCs/>
              </w:rPr>
              <w:t>}/grupos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E27A6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A-integration_guide.md (§IN02)</w:t>
            </w:r>
          </w:p>
        </w:tc>
      </w:tr>
      <w:tr w:rsidR="00397615" w14:paraId="245D447E" w14:textId="77777777" w:rsidTr="00397615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D997F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IN03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6618D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Remover usuário de grupo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90B7A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DELETE /api/</w:t>
            </w:r>
            <w:proofErr w:type="spellStart"/>
            <w:r w:rsidRPr="00397615">
              <w:rPr>
                <w:b/>
                <w:bCs/>
              </w:rPr>
              <w:t>usuarios</w:t>
            </w:r>
            <w:proofErr w:type="spellEnd"/>
            <w:r w:rsidRPr="00397615">
              <w:rPr>
                <w:b/>
                <w:bCs/>
              </w:rPr>
              <w:t>/{</w:t>
            </w:r>
            <w:proofErr w:type="spellStart"/>
            <w:r w:rsidRPr="00397615">
              <w:rPr>
                <w:b/>
                <w:bCs/>
              </w:rPr>
              <w:t>usuarioId</w:t>
            </w:r>
            <w:proofErr w:type="spellEnd"/>
            <w:r w:rsidRPr="00397615">
              <w:rPr>
                <w:b/>
                <w:bCs/>
              </w:rPr>
              <w:t>}/grupos/{</w:t>
            </w:r>
            <w:proofErr w:type="spellStart"/>
            <w:r w:rsidRPr="00397615">
              <w:rPr>
                <w:b/>
                <w:bCs/>
              </w:rPr>
              <w:t>grupoId</w:t>
            </w:r>
            <w:proofErr w:type="spellEnd"/>
            <w:r w:rsidRPr="00397615">
              <w:rPr>
                <w:b/>
                <w:bCs/>
              </w:rPr>
              <w:t>}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A3C6F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A-integration_guide.md (§IN03)</w:t>
            </w:r>
          </w:p>
        </w:tc>
      </w:tr>
      <w:tr w:rsidR="00397615" w14:paraId="63AFCD78" w14:textId="77777777" w:rsidTr="00397615"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96B45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IN04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34F335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Consultar grupos de usuário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31A7C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GET /api/</w:t>
            </w:r>
            <w:proofErr w:type="spellStart"/>
            <w:r w:rsidRPr="00397615">
              <w:rPr>
                <w:b/>
                <w:bCs/>
              </w:rPr>
              <w:t>usuarios</w:t>
            </w:r>
            <w:proofErr w:type="spellEnd"/>
            <w:r w:rsidRPr="00397615">
              <w:rPr>
                <w:b/>
                <w:bCs/>
              </w:rPr>
              <w:t>/{id}/grupos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BE5E9" w14:textId="77777777" w:rsidR="00397615" w:rsidRPr="00397615" w:rsidRDefault="00397615" w:rsidP="008C4839">
            <w:pPr>
              <w:rPr>
                <w:b/>
                <w:bCs/>
              </w:rPr>
            </w:pPr>
            <w:r w:rsidRPr="00397615">
              <w:rPr>
                <w:b/>
                <w:bCs/>
              </w:rPr>
              <w:t>A-integration_guide.md (§IN04)</w:t>
            </w:r>
          </w:p>
        </w:tc>
      </w:tr>
    </w:tbl>
    <w:p w14:paraId="17C65DEB" w14:textId="77777777" w:rsidR="00272096" w:rsidRPr="00475294" w:rsidRDefault="00272096" w:rsidP="002B161E"/>
    <w:p w14:paraId="0BCEFFA8" w14:textId="77777777" w:rsidR="00143BD8" w:rsidRPr="00475294" w:rsidRDefault="00143BD8" w:rsidP="00D956D8">
      <w:pPr>
        <w:pStyle w:val="Ttulo1"/>
      </w:pPr>
      <w:bookmarkStart w:id="20" w:name="_Toc208907810"/>
      <w:r w:rsidRPr="00475294">
        <w:t>16. Integração com o Projeto Existente (Resumo)</w:t>
      </w:r>
      <w:bookmarkEnd w:id="20"/>
    </w:p>
    <w:p w14:paraId="30217A30" w14:textId="111AF5FD" w:rsidR="00722E68" w:rsidRDefault="00397615" w:rsidP="00722E68">
      <w:r>
        <w:t>Tela única com alternância de modos; reutiliza componentes; feature flag (USERS_GROUP_ASSOCIATION_MODULE).</w:t>
      </w:r>
    </w:p>
    <w:p w14:paraId="0B8786CD" w14:textId="77777777" w:rsidR="00143BD8" w:rsidRPr="006B739B" w:rsidRDefault="00143BD8" w:rsidP="002B161E"/>
    <w:sectPr w:rsidR="00143BD8" w:rsidRPr="006B739B" w:rsidSect="00B412F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133" w:bottom="1417" w:left="117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DCF69" w14:textId="77777777" w:rsidR="00965BAF" w:rsidRPr="00475294" w:rsidRDefault="00965BAF">
      <w:pPr>
        <w:spacing w:after="0" w:line="240" w:lineRule="auto"/>
      </w:pPr>
      <w:r w:rsidRPr="00475294">
        <w:separator/>
      </w:r>
    </w:p>
  </w:endnote>
  <w:endnote w:type="continuationSeparator" w:id="0">
    <w:p w14:paraId="409EA1CD" w14:textId="77777777" w:rsidR="00965BAF" w:rsidRPr="00475294" w:rsidRDefault="00965BAF">
      <w:pPr>
        <w:spacing w:after="0" w:line="240" w:lineRule="auto"/>
      </w:pPr>
      <w:r w:rsidRPr="004752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00B4772D" w:rsidRPr="00475294" w14:paraId="4514BAB9" w14:textId="77777777" w:rsidTr="6ACF56A7">
      <w:tc>
        <w:tcPr>
          <w:tcW w:w="3200" w:type="dxa"/>
        </w:tcPr>
        <w:p w14:paraId="7C8183C8" w14:textId="2B904B24" w:rsidR="00B4772D" w:rsidRPr="00475294" w:rsidRDefault="00B4772D" w:rsidP="6ACF56A7">
          <w:pPr>
            <w:pStyle w:val="Cabealho"/>
            <w:ind w:left="-115"/>
          </w:pPr>
        </w:p>
      </w:tc>
      <w:tc>
        <w:tcPr>
          <w:tcW w:w="3200" w:type="dxa"/>
        </w:tcPr>
        <w:p w14:paraId="7E4651E7" w14:textId="51E87513" w:rsidR="00B4772D" w:rsidRPr="00475294" w:rsidRDefault="00B4772D" w:rsidP="6ACF56A7">
          <w:pPr>
            <w:pStyle w:val="Cabealho"/>
            <w:jc w:val="center"/>
          </w:pPr>
        </w:p>
      </w:tc>
      <w:tc>
        <w:tcPr>
          <w:tcW w:w="3200" w:type="dxa"/>
        </w:tcPr>
        <w:p w14:paraId="1381E161" w14:textId="40BA7B42" w:rsidR="00B4772D" w:rsidRPr="00475294" w:rsidRDefault="00B4772D" w:rsidP="6ACF56A7">
          <w:pPr>
            <w:pStyle w:val="Cabealho"/>
            <w:ind w:right="-115"/>
            <w:jc w:val="right"/>
          </w:pPr>
        </w:p>
      </w:tc>
    </w:tr>
  </w:tbl>
  <w:p w14:paraId="2F928F17" w14:textId="1B6F7AA2" w:rsidR="00B4772D" w:rsidRPr="00475294" w:rsidRDefault="00B4772D" w:rsidP="6ACF56A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00B4772D" w:rsidRPr="00475294" w14:paraId="4F860E8D" w14:textId="77777777" w:rsidTr="6ACF56A7">
      <w:tc>
        <w:tcPr>
          <w:tcW w:w="3200" w:type="dxa"/>
        </w:tcPr>
        <w:p w14:paraId="39AE8B2A" w14:textId="26FC72A2" w:rsidR="00B4772D" w:rsidRPr="00475294" w:rsidRDefault="00B4772D" w:rsidP="6ACF56A7">
          <w:pPr>
            <w:pStyle w:val="Cabealho"/>
            <w:ind w:left="-115"/>
          </w:pPr>
        </w:p>
      </w:tc>
      <w:tc>
        <w:tcPr>
          <w:tcW w:w="3200" w:type="dxa"/>
        </w:tcPr>
        <w:p w14:paraId="7A51DF7E" w14:textId="1CB4930A" w:rsidR="00B4772D" w:rsidRPr="00475294" w:rsidRDefault="00B4772D" w:rsidP="6ACF56A7">
          <w:pPr>
            <w:pStyle w:val="Cabealho"/>
            <w:jc w:val="center"/>
          </w:pPr>
        </w:p>
      </w:tc>
      <w:tc>
        <w:tcPr>
          <w:tcW w:w="3200" w:type="dxa"/>
        </w:tcPr>
        <w:p w14:paraId="4A8B1BBA" w14:textId="50EC6F22" w:rsidR="00B4772D" w:rsidRPr="00475294" w:rsidRDefault="00B4772D" w:rsidP="6ACF56A7">
          <w:pPr>
            <w:pStyle w:val="Cabealho"/>
            <w:ind w:right="-115"/>
            <w:jc w:val="right"/>
          </w:pPr>
        </w:p>
      </w:tc>
    </w:tr>
  </w:tbl>
  <w:p w14:paraId="5C55259C" w14:textId="1DB62F23" w:rsidR="00B4772D" w:rsidRPr="00475294" w:rsidRDefault="00B4772D" w:rsidP="6ACF56A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64B4B" w14:textId="77777777" w:rsidR="00965BAF" w:rsidRPr="00475294" w:rsidRDefault="00965BAF">
      <w:pPr>
        <w:spacing w:after="0" w:line="240" w:lineRule="auto"/>
      </w:pPr>
      <w:r w:rsidRPr="00475294">
        <w:separator/>
      </w:r>
    </w:p>
  </w:footnote>
  <w:footnote w:type="continuationSeparator" w:id="0">
    <w:p w14:paraId="4DE88B41" w14:textId="77777777" w:rsidR="00965BAF" w:rsidRPr="00475294" w:rsidRDefault="00965BAF">
      <w:pPr>
        <w:spacing w:after="0" w:line="240" w:lineRule="auto"/>
      </w:pPr>
      <w:r w:rsidRPr="0047529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00B4772D" w:rsidRPr="00475294" w14:paraId="4C9F2EF8" w14:textId="77777777" w:rsidTr="6ACF56A7">
      <w:tc>
        <w:tcPr>
          <w:tcW w:w="3200" w:type="dxa"/>
        </w:tcPr>
        <w:p w14:paraId="5D01F59E" w14:textId="7CBF9FDA" w:rsidR="00B4772D" w:rsidRPr="00475294" w:rsidRDefault="00B4772D" w:rsidP="6ACF56A7">
          <w:pPr>
            <w:pStyle w:val="Cabealho"/>
            <w:ind w:left="-115"/>
          </w:pPr>
        </w:p>
      </w:tc>
      <w:tc>
        <w:tcPr>
          <w:tcW w:w="3200" w:type="dxa"/>
        </w:tcPr>
        <w:p w14:paraId="2A4EA82C" w14:textId="4FC1B64D" w:rsidR="00B4772D" w:rsidRPr="00475294" w:rsidRDefault="00B4772D" w:rsidP="6ACF56A7">
          <w:pPr>
            <w:pStyle w:val="Cabealho"/>
            <w:jc w:val="center"/>
          </w:pPr>
        </w:p>
      </w:tc>
      <w:tc>
        <w:tcPr>
          <w:tcW w:w="3200" w:type="dxa"/>
        </w:tcPr>
        <w:p w14:paraId="4945C8EF" w14:textId="505B3014" w:rsidR="00B4772D" w:rsidRPr="00475294" w:rsidRDefault="00B4772D" w:rsidP="6ACF56A7">
          <w:pPr>
            <w:pStyle w:val="Cabealho"/>
            <w:ind w:right="-115"/>
            <w:jc w:val="right"/>
          </w:pPr>
          <w:r w:rsidRPr="00475294">
            <w:fldChar w:fldCharType="begin"/>
          </w:r>
          <w:r w:rsidRPr="00475294">
            <w:instrText>PAGE</w:instrText>
          </w:r>
          <w:r w:rsidRPr="00475294">
            <w:fldChar w:fldCharType="separate"/>
          </w:r>
          <w:r w:rsidR="00AB796D" w:rsidRPr="00475294">
            <w:t>9</w:t>
          </w:r>
          <w:r w:rsidRPr="00475294">
            <w:fldChar w:fldCharType="end"/>
          </w:r>
        </w:p>
      </w:tc>
    </w:tr>
  </w:tbl>
  <w:p w14:paraId="7E60D38B" w14:textId="444BD492" w:rsidR="00B4772D" w:rsidRPr="00475294" w:rsidRDefault="00B4772D" w:rsidP="6ACF56A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00B4772D" w:rsidRPr="00475294" w14:paraId="2438BC09" w14:textId="77777777" w:rsidTr="6ACF56A7">
      <w:tc>
        <w:tcPr>
          <w:tcW w:w="3200" w:type="dxa"/>
        </w:tcPr>
        <w:p w14:paraId="6F5794E0" w14:textId="55D27F3D" w:rsidR="00B4772D" w:rsidRPr="00475294" w:rsidRDefault="00B4772D" w:rsidP="6ACF56A7">
          <w:pPr>
            <w:pStyle w:val="Cabealho"/>
            <w:ind w:left="-115"/>
          </w:pPr>
        </w:p>
      </w:tc>
      <w:tc>
        <w:tcPr>
          <w:tcW w:w="3200" w:type="dxa"/>
        </w:tcPr>
        <w:p w14:paraId="092DA531" w14:textId="3040F3FB" w:rsidR="00B4772D" w:rsidRPr="00475294" w:rsidRDefault="00B4772D" w:rsidP="6ACF56A7">
          <w:pPr>
            <w:pStyle w:val="Cabealho"/>
            <w:jc w:val="center"/>
          </w:pPr>
        </w:p>
      </w:tc>
      <w:tc>
        <w:tcPr>
          <w:tcW w:w="3200" w:type="dxa"/>
        </w:tcPr>
        <w:p w14:paraId="3B0694A4" w14:textId="5EB27279" w:rsidR="00B4772D" w:rsidRPr="00475294" w:rsidRDefault="00B4772D" w:rsidP="6ACF56A7">
          <w:pPr>
            <w:pStyle w:val="Cabealho"/>
            <w:ind w:right="-115"/>
            <w:jc w:val="right"/>
          </w:pPr>
        </w:p>
      </w:tc>
    </w:tr>
  </w:tbl>
  <w:p w14:paraId="580CC1A9" w14:textId="6A114BC1" w:rsidR="00B4772D" w:rsidRPr="00475294" w:rsidRDefault="00B4772D" w:rsidP="6ACF56A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C2688588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CF4370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8DE5703"/>
    <w:multiLevelType w:val="hybridMultilevel"/>
    <w:tmpl w:val="8D80E10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310FDA"/>
    <w:multiLevelType w:val="multilevel"/>
    <w:tmpl w:val="830A9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83CE7"/>
    <w:multiLevelType w:val="hybridMultilevel"/>
    <w:tmpl w:val="7354DA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A126F"/>
    <w:multiLevelType w:val="hybridMultilevel"/>
    <w:tmpl w:val="BB88F0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32430"/>
    <w:multiLevelType w:val="hybridMultilevel"/>
    <w:tmpl w:val="ED6E3E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303C7"/>
    <w:multiLevelType w:val="multilevel"/>
    <w:tmpl w:val="0E9CB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1A48B9"/>
    <w:multiLevelType w:val="hybridMultilevel"/>
    <w:tmpl w:val="64EE71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4660D"/>
    <w:multiLevelType w:val="hybridMultilevel"/>
    <w:tmpl w:val="52D63C9E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7541BC"/>
    <w:multiLevelType w:val="hybridMultilevel"/>
    <w:tmpl w:val="FE7C81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84646"/>
    <w:multiLevelType w:val="multilevel"/>
    <w:tmpl w:val="6F1AB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7126E4"/>
    <w:multiLevelType w:val="multilevel"/>
    <w:tmpl w:val="781E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E87D7E"/>
    <w:multiLevelType w:val="hybridMultilevel"/>
    <w:tmpl w:val="4DC029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C853F4"/>
    <w:multiLevelType w:val="hybridMultilevel"/>
    <w:tmpl w:val="DF820792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87EF9"/>
    <w:multiLevelType w:val="multilevel"/>
    <w:tmpl w:val="D55C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C90F22"/>
    <w:multiLevelType w:val="hybridMultilevel"/>
    <w:tmpl w:val="CC0C881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788" w:hanging="360"/>
      </w:p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6C420A7"/>
    <w:multiLevelType w:val="hybridMultilevel"/>
    <w:tmpl w:val="B27E31A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F96EDD"/>
    <w:multiLevelType w:val="hybridMultilevel"/>
    <w:tmpl w:val="52D63C9E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B412E0"/>
    <w:multiLevelType w:val="hybridMultilevel"/>
    <w:tmpl w:val="CC0C881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733A3B"/>
    <w:multiLevelType w:val="hybridMultilevel"/>
    <w:tmpl w:val="38AECBE4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466262">
    <w:abstractNumId w:val="1"/>
  </w:num>
  <w:num w:numId="2" w16cid:durableId="573584029">
    <w:abstractNumId w:val="0"/>
  </w:num>
  <w:num w:numId="3" w16cid:durableId="305360748">
    <w:abstractNumId w:val="13"/>
  </w:num>
  <w:num w:numId="4" w16cid:durableId="1336608577">
    <w:abstractNumId w:val="17"/>
  </w:num>
  <w:num w:numId="5" w16cid:durableId="1888101254">
    <w:abstractNumId w:val="19"/>
  </w:num>
  <w:num w:numId="6" w16cid:durableId="2002152716">
    <w:abstractNumId w:val="5"/>
  </w:num>
  <w:num w:numId="7" w16cid:durableId="1080784750">
    <w:abstractNumId w:val="2"/>
  </w:num>
  <w:num w:numId="8" w16cid:durableId="331224593">
    <w:abstractNumId w:val="8"/>
  </w:num>
  <w:num w:numId="9" w16cid:durableId="1114516511">
    <w:abstractNumId w:val="10"/>
  </w:num>
  <w:num w:numId="10" w16cid:durableId="1104809392">
    <w:abstractNumId w:val="16"/>
  </w:num>
  <w:num w:numId="11" w16cid:durableId="281767151">
    <w:abstractNumId w:val="14"/>
  </w:num>
  <w:num w:numId="12" w16cid:durableId="1832136206">
    <w:abstractNumId w:val="18"/>
  </w:num>
  <w:num w:numId="13" w16cid:durableId="1132286442">
    <w:abstractNumId w:val="9"/>
  </w:num>
  <w:num w:numId="14" w16cid:durableId="112292344">
    <w:abstractNumId w:val="20"/>
  </w:num>
  <w:num w:numId="15" w16cid:durableId="2058554065">
    <w:abstractNumId w:val="6"/>
  </w:num>
  <w:num w:numId="16" w16cid:durableId="1560432753">
    <w:abstractNumId w:val="7"/>
  </w:num>
  <w:num w:numId="17" w16cid:durableId="747507177">
    <w:abstractNumId w:val="11"/>
  </w:num>
  <w:num w:numId="18" w16cid:durableId="105123003">
    <w:abstractNumId w:val="12"/>
  </w:num>
  <w:num w:numId="19" w16cid:durableId="663775354">
    <w:abstractNumId w:val="3"/>
  </w:num>
  <w:num w:numId="20" w16cid:durableId="1324312948">
    <w:abstractNumId w:val="15"/>
  </w:num>
  <w:num w:numId="21" w16cid:durableId="788475286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3AB"/>
    <w:rsid w:val="00005F37"/>
    <w:rsid w:val="00016A3E"/>
    <w:rsid w:val="000233E8"/>
    <w:rsid w:val="00025638"/>
    <w:rsid w:val="00033A43"/>
    <w:rsid w:val="00034A72"/>
    <w:rsid w:val="00037D92"/>
    <w:rsid w:val="00044E77"/>
    <w:rsid w:val="000533C1"/>
    <w:rsid w:val="00064A12"/>
    <w:rsid w:val="00064B5D"/>
    <w:rsid w:val="000734ED"/>
    <w:rsid w:val="00073A3B"/>
    <w:rsid w:val="000864D6"/>
    <w:rsid w:val="00091A67"/>
    <w:rsid w:val="000971F0"/>
    <w:rsid w:val="000A0309"/>
    <w:rsid w:val="000A4B2C"/>
    <w:rsid w:val="000B115B"/>
    <w:rsid w:val="000C01B8"/>
    <w:rsid w:val="000C084A"/>
    <w:rsid w:val="000D5844"/>
    <w:rsid w:val="000D6665"/>
    <w:rsid w:val="000D7C0B"/>
    <w:rsid w:val="000E4841"/>
    <w:rsid w:val="000E634D"/>
    <w:rsid w:val="000E7B59"/>
    <w:rsid w:val="000F02C4"/>
    <w:rsid w:val="000F5C1E"/>
    <w:rsid w:val="00100938"/>
    <w:rsid w:val="00100A4D"/>
    <w:rsid w:val="00112305"/>
    <w:rsid w:val="00112610"/>
    <w:rsid w:val="00117749"/>
    <w:rsid w:val="0012150F"/>
    <w:rsid w:val="001231C9"/>
    <w:rsid w:val="00124615"/>
    <w:rsid w:val="00124811"/>
    <w:rsid w:val="00127DC4"/>
    <w:rsid w:val="0012855A"/>
    <w:rsid w:val="0013046D"/>
    <w:rsid w:val="0013400C"/>
    <w:rsid w:val="00137D8B"/>
    <w:rsid w:val="00143BD8"/>
    <w:rsid w:val="00143EB1"/>
    <w:rsid w:val="0015097F"/>
    <w:rsid w:val="001549CA"/>
    <w:rsid w:val="00161DA0"/>
    <w:rsid w:val="00163251"/>
    <w:rsid w:val="00163A30"/>
    <w:rsid w:val="00165B1D"/>
    <w:rsid w:val="0017163B"/>
    <w:rsid w:val="00174AA0"/>
    <w:rsid w:val="00174FE9"/>
    <w:rsid w:val="00180D6E"/>
    <w:rsid w:val="00183EA8"/>
    <w:rsid w:val="00186430"/>
    <w:rsid w:val="00196DEE"/>
    <w:rsid w:val="001A1F9A"/>
    <w:rsid w:val="001B548C"/>
    <w:rsid w:val="001B6D79"/>
    <w:rsid w:val="001C0CAB"/>
    <w:rsid w:val="001C735F"/>
    <w:rsid w:val="001D29AB"/>
    <w:rsid w:val="001D3168"/>
    <w:rsid w:val="001D4D5E"/>
    <w:rsid w:val="001D5DFE"/>
    <w:rsid w:val="001E0357"/>
    <w:rsid w:val="001E0904"/>
    <w:rsid w:val="001E18F7"/>
    <w:rsid w:val="001E22BD"/>
    <w:rsid w:val="001E2767"/>
    <w:rsid w:val="001E41D1"/>
    <w:rsid w:val="001E4FEE"/>
    <w:rsid w:val="001E7182"/>
    <w:rsid w:val="001F0C62"/>
    <w:rsid w:val="002001B1"/>
    <w:rsid w:val="00204AD4"/>
    <w:rsid w:val="00204E1F"/>
    <w:rsid w:val="00207826"/>
    <w:rsid w:val="00222168"/>
    <w:rsid w:val="002430B9"/>
    <w:rsid w:val="00243FF9"/>
    <w:rsid w:val="00253FA0"/>
    <w:rsid w:val="00265242"/>
    <w:rsid w:val="00267852"/>
    <w:rsid w:val="00272096"/>
    <w:rsid w:val="00281B25"/>
    <w:rsid w:val="002824E4"/>
    <w:rsid w:val="0028565A"/>
    <w:rsid w:val="00291631"/>
    <w:rsid w:val="00297383"/>
    <w:rsid w:val="002A16AF"/>
    <w:rsid w:val="002A63C9"/>
    <w:rsid w:val="002A699A"/>
    <w:rsid w:val="002B161E"/>
    <w:rsid w:val="002B457A"/>
    <w:rsid w:val="002C2E9E"/>
    <w:rsid w:val="002D07EE"/>
    <w:rsid w:val="002D14EC"/>
    <w:rsid w:val="002D64CE"/>
    <w:rsid w:val="002D77F5"/>
    <w:rsid w:val="002E39F5"/>
    <w:rsid w:val="00301DC7"/>
    <w:rsid w:val="00310A3A"/>
    <w:rsid w:val="00310FFE"/>
    <w:rsid w:val="00313DD7"/>
    <w:rsid w:val="00313EFD"/>
    <w:rsid w:val="003148CA"/>
    <w:rsid w:val="003162E8"/>
    <w:rsid w:val="0031710C"/>
    <w:rsid w:val="0032098A"/>
    <w:rsid w:val="00327418"/>
    <w:rsid w:val="003332B7"/>
    <w:rsid w:val="00333E13"/>
    <w:rsid w:val="00335985"/>
    <w:rsid w:val="00337F30"/>
    <w:rsid w:val="00341ED8"/>
    <w:rsid w:val="00350278"/>
    <w:rsid w:val="0035575C"/>
    <w:rsid w:val="00373C5E"/>
    <w:rsid w:val="00377A43"/>
    <w:rsid w:val="003847A9"/>
    <w:rsid w:val="003973C5"/>
    <w:rsid w:val="00397615"/>
    <w:rsid w:val="003A0FC7"/>
    <w:rsid w:val="003A10AD"/>
    <w:rsid w:val="003A4CDC"/>
    <w:rsid w:val="003A4ED5"/>
    <w:rsid w:val="003B3416"/>
    <w:rsid w:val="003B63B6"/>
    <w:rsid w:val="003B791B"/>
    <w:rsid w:val="003C610E"/>
    <w:rsid w:val="003D2C8A"/>
    <w:rsid w:val="003D592A"/>
    <w:rsid w:val="003E1F1A"/>
    <w:rsid w:val="003E2FCD"/>
    <w:rsid w:val="003E3EAF"/>
    <w:rsid w:val="003E4825"/>
    <w:rsid w:val="003E57A8"/>
    <w:rsid w:val="003E746A"/>
    <w:rsid w:val="003F37CE"/>
    <w:rsid w:val="004035AA"/>
    <w:rsid w:val="00403C76"/>
    <w:rsid w:val="00410E60"/>
    <w:rsid w:val="00411FE9"/>
    <w:rsid w:val="00417810"/>
    <w:rsid w:val="00417DAC"/>
    <w:rsid w:val="00425037"/>
    <w:rsid w:val="00425EF9"/>
    <w:rsid w:val="00426A90"/>
    <w:rsid w:val="00430B21"/>
    <w:rsid w:val="00432255"/>
    <w:rsid w:val="004370F6"/>
    <w:rsid w:val="00440A45"/>
    <w:rsid w:val="00440E87"/>
    <w:rsid w:val="0044496F"/>
    <w:rsid w:val="004463AB"/>
    <w:rsid w:val="004467CB"/>
    <w:rsid w:val="004472DF"/>
    <w:rsid w:val="00447ADF"/>
    <w:rsid w:val="00450438"/>
    <w:rsid w:val="00461A9E"/>
    <w:rsid w:val="004650CF"/>
    <w:rsid w:val="00475294"/>
    <w:rsid w:val="00475C8E"/>
    <w:rsid w:val="00475CC3"/>
    <w:rsid w:val="00485572"/>
    <w:rsid w:val="00493216"/>
    <w:rsid w:val="00496AF1"/>
    <w:rsid w:val="0049743F"/>
    <w:rsid w:val="004A1FD9"/>
    <w:rsid w:val="004B781A"/>
    <w:rsid w:val="004C20AB"/>
    <w:rsid w:val="004D1B81"/>
    <w:rsid w:val="004E5DA7"/>
    <w:rsid w:val="004E79D4"/>
    <w:rsid w:val="004F05AE"/>
    <w:rsid w:val="00500B19"/>
    <w:rsid w:val="00502FF3"/>
    <w:rsid w:val="00505DF4"/>
    <w:rsid w:val="00514007"/>
    <w:rsid w:val="00514CE5"/>
    <w:rsid w:val="00516655"/>
    <w:rsid w:val="005257DB"/>
    <w:rsid w:val="00533692"/>
    <w:rsid w:val="00540A0C"/>
    <w:rsid w:val="00540BFC"/>
    <w:rsid w:val="00550B78"/>
    <w:rsid w:val="00554C71"/>
    <w:rsid w:val="005566A2"/>
    <w:rsid w:val="00564EAE"/>
    <w:rsid w:val="00571875"/>
    <w:rsid w:val="005843DF"/>
    <w:rsid w:val="005867AF"/>
    <w:rsid w:val="00587620"/>
    <w:rsid w:val="0059567F"/>
    <w:rsid w:val="00597441"/>
    <w:rsid w:val="005A1341"/>
    <w:rsid w:val="005A19F3"/>
    <w:rsid w:val="005A532C"/>
    <w:rsid w:val="005B4608"/>
    <w:rsid w:val="005C6961"/>
    <w:rsid w:val="005D1269"/>
    <w:rsid w:val="005D486D"/>
    <w:rsid w:val="005D7365"/>
    <w:rsid w:val="005E4CA6"/>
    <w:rsid w:val="005F0645"/>
    <w:rsid w:val="005F5C1A"/>
    <w:rsid w:val="006173D4"/>
    <w:rsid w:val="00626BE4"/>
    <w:rsid w:val="006369D6"/>
    <w:rsid w:val="00656323"/>
    <w:rsid w:val="00661511"/>
    <w:rsid w:val="00664D78"/>
    <w:rsid w:val="0066579C"/>
    <w:rsid w:val="0066727A"/>
    <w:rsid w:val="00673DF8"/>
    <w:rsid w:val="006747D3"/>
    <w:rsid w:val="00675850"/>
    <w:rsid w:val="00677F15"/>
    <w:rsid w:val="00687D49"/>
    <w:rsid w:val="006905EE"/>
    <w:rsid w:val="00692DDC"/>
    <w:rsid w:val="00693D14"/>
    <w:rsid w:val="00696EFF"/>
    <w:rsid w:val="006B50FB"/>
    <w:rsid w:val="006B5AFA"/>
    <w:rsid w:val="006B739B"/>
    <w:rsid w:val="006C7409"/>
    <w:rsid w:val="006C769E"/>
    <w:rsid w:val="006D1D4C"/>
    <w:rsid w:val="006D7316"/>
    <w:rsid w:val="006E10D6"/>
    <w:rsid w:val="006E6E91"/>
    <w:rsid w:val="006E700D"/>
    <w:rsid w:val="006E77F1"/>
    <w:rsid w:val="006F41EA"/>
    <w:rsid w:val="006F66ED"/>
    <w:rsid w:val="006F6DF2"/>
    <w:rsid w:val="00707724"/>
    <w:rsid w:val="007109B8"/>
    <w:rsid w:val="00720C84"/>
    <w:rsid w:val="00722E68"/>
    <w:rsid w:val="00736F44"/>
    <w:rsid w:val="007477DA"/>
    <w:rsid w:val="00761726"/>
    <w:rsid w:val="007659E7"/>
    <w:rsid w:val="00770BD8"/>
    <w:rsid w:val="00770EF1"/>
    <w:rsid w:val="00772B16"/>
    <w:rsid w:val="00776ED5"/>
    <w:rsid w:val="007851DD"/>
    <w:rsid w:val="007916B0"/>
    <w:rsid w:val="00794AF6"/>
    <w:rsid w:val="007957C2"/>
    <w:rsid w:val="00795FA1"/>
    <w:rsid w:val="007C6887"/>
    <w:rsid w:val="007D08E2"/>
    <w:rsid w:val="007D36DA"/>
    <w:rsid w:val="007E0964"/>
    <w:rsid w:val="00800565"/>
    <w:rsid w:val="0080156A"/>
    <w:rsid w:val="00806AFF"/>
    <w:rsid w:val="008100AB"/>
    <w:rsid w:val="00814603"/>
    <w:rsid w:val="00824ED6"/>
    <w:rsid w:val="00831876"/>
    <w:rsid w:val="00834F22"/>
    <w:rsid w:val="008409A6"/>
    <w:rsid w:val="00840FBA"/>
    <w:rsid w:val="008603C8"/>
    <w:rsid w:val="00865346"/>
    <w:rsid w:val="00866D37"/>
    <w:rsid w:val="00867F13"/>
    <w:rsid w:val="0088134E"/>
    <w:rsid w:val="00886483"/>
    <w:rsid w:val="00893D30"/>
    <w:rsid w:val="008A5BD4"/>
    <w:rsid w:val="008B7308"/>
    <w:rsid w:val="008C71E6"/>
    <w:rsid w:val="008C7E9C"/>
    <w:rsid w:val="008C7F63"/>
    <w:rsid w:val="008D791E"/>
    <w:rsid w:val="008E2DC2"/>
    <w:rsid w:val="008E73C9"/>
    <w:rsid w:val="008F505B"/>
    <w:rsid w:val="00900558"/>
    <w:rsid w:val="009047AD"/>
    <w:rsid w:val="009106F9"/>
    <w:rsid w:val="00914C6D"/>
    <w:rsid w:val="00920001"/>
    <w:rsid w:val="00920979"/>
    <w:rsid w:val="00922C65"/>
    <w:rsid w:val="00927B52"/>
    <w:rsid w:val="00930792"/>
    <w:rsid w:val="00930D3C"/>
    <w:rsid w:val="009348F9"/>
    <w:rsid w:val="00940772"/>
    <w:rsid w:val="009422A4"/>
    <w:rsid w:val="00942BF6"/>
    <w:rsid w:val="00946E46"/>
    <w:rsid w:val="00950F54"/>
    <w:rsid w:val="00953A99"/>
    <w:rsid w:val="00965BAF"/>
    <w:rsid w:val="0097117A"/>
    <w:rsid w:val="009717F4"/>
    <w:rsid w:val="00972866"/>
    <w:rsid w:val="00972895"/>
    <w:rsid w:val="00974720"/>
    <w:rsid w:val="00980E50"/>
    <w:rsid w:val="00993B24"/>
    <w:rsid w:val="009955D6"/>
    <w:rsid w:val="00995CE0"/>
    <w:rsid w:val="009A1AD9"/>
    <w:rsid w:val="009A2CD0"/>
    <w:rsid w:val="009B3233"/>
    <w:rsid w:val="009C4438"/>
    <w:rsid w:val="009C4C29"/>
    <w:rsid w:val="009E0E72"/>
    <w:rsid w:val="009E5EF8"/>
    <w:rsid w:val="009E6F92"/>
    <w:rsid w:val="009F410E"/>
    <w:rsid w:val="00A000E2"/>
    <w:rsid w:val="00A03570"/>
    <w:rsid w:val="00A2015A"/>
    <w:rsid w:val="00A23F5E"/>
    <w:rsid w:val="00A3050C"/>
    <w:rsid w:val="00A32615"/>
    <w:rsid w:val="00A42522"/>
    <w:rsid w:val="00A442BD"/>
    <w:rsid w:val="00A50686"/>
    <w:rsid w:val="00A642C4"/>
    <w:rsid w:val="00A76C47"/>
    <w:rsid w:val="00A809B9"/>
    <w:rsid w:val="00A80C87"/>
    <w:rsid w:val="00A86292"/>
    <w:rsid w:val="00A8711F"/>
    <w:rsid w:val="00A9114E"/>
    <w:rsid w:val="00A92EF3"/>
    <w:rsid w:val="00AA33CC"/>
    <w:rsid w:val="00AA5620"/>
    <w:rsid w:val="00AB77E0"/>
    <w:rsid w:val="00AB796D"/>
    <w:rsid w:val="00AC3A61"/>
    <w:rsid w:val="00AD22D7"/>
    <w:rsid w:val="00AF63A0"/>
    <w:rsid w:val="00B01255"/>
    <w:rsid w:val="00B014C6"/>
    <w:rsid w:val="00B02DDF"/>
    <w:rsid w:val="00B030A0"/>
    <w:rsid w:val="00B0312A"/>
    <w:rsid w:val="00B3416A"/>
    <w:rsid w:val="00B34174"/>
    <w:rsid w:val="00B34F63"/>
    <w:rsid w:val="00B412F0"/>
    <w:rsid w:val="00B427CC"/>
    <w:rsid w:val="00B42BA7"/>
    <w:rsid w:val="00B4772D"/>
    <w:rsid w:val="00B55F7E"/>
    <w:rsid w:val="00B64BEE"/>
    <w:rsid w:val="00B64C26"/>
    <w:rsid w:val="00B700DC"/>
    <w:rsid w:val="00B73D17"/>
    <w:rsid w:val="00B73E98"/>
    <w:rsid w:val="00B7484F"/>
    <w:rsid w:val="00B7749D"/>
    <w:rsid w:val="00B80042"/>
    <w:rsid w:val="00B82AD5"/>
    <w:rsid w:val="00B85EB6"/>
    <w:rsid w:val="00B87CF5"/>
    <w:rsid w:val="00BA4C66"/>
    <w:rsid w:val="00BA6F04"/>
    <w:rsid w:val="00BA7725"/>
    <w:rsid w:val="00BB0E60"/>
    <w:rsid w:val="00BB1DEF"/>
    <w:rsid w:val="00BC7E2E"/>
    <w:rsid w:val="00BD042B"/>
    <w:rsid w:val="00BD2725"/>
    <w:rsid w:val="00BD487A"/>
    <w:rsid w:val="00BE7FD5"/>
    <w:rsid w:val="00BF449F"/>
    <w:rsid w:val="00BF57BC"/>
    <w:rsid w:val="00C01357"/>
    <w:rsid w:val="00C127F9"/>
    <w:rsid w:val="00C301DA"/>
    <w:rsid w:val="00C356D0"/>
    <w:rsid w:val="00C35EA2"/>
    <w:rsid w:val="00C45D48"/>
    <w:rsid w:val="00C61C2A"/>
    <w:rsid w:val="00C649A7"/>
    <w:rsid w:val="00C664BE"/>
    <w:rsid w:val="00C66764"/>
    <w:rsid w:val="00C67B36"/>
    <w:rsid w:val="00C67F4E"/>
    <w:rsid w:val="00C71B7C"/>
    <w:rsid w:val="00C75DCC"/>
    <w:rsid w:val="00C76A8E"/>
    <w:rsid w:val="00C81CFE"/>
    <w:rsid w:val="00C82D45"/>
    <w:rsid w:val="00C87680"/>
    <w:rsid w:val="00C879CD"/>
    <w:rsid w:val="00CC604C"/>
    <w:rsid w:val="00CD3AAE"/>
    <w:rsid w:val="00CD5B43"/>
    <w:rsid w:val="00CD5DE2"/>
    <w:rsid w:val="00CE0A7B"/>
    <w:rsid w:val="00CF4F46"/>
    <w:rsid w:val="00CF512B"/>
    <w:rsid w:val="00D06019"/>
    <w:rsid w:val="00D108B4"/>
    <w:rsid w:val="00D12B6F"/>
    <w:rsid w:val="00D14CA3"/>
    <w:rsid w:val="00D15EFF"/>
    <w:rsid w:val="00D24236"/>
    <w:rsid w:val="00D247DB"/>
    <w:rsid w:val="00D25D6C"/>
    <w:rsid w:val="00D323DF"/>
    <w:rsid w:val="00D408FB"/>
    <w:rsid w:val="00D42115"/>
    <w:rsid w:val="00D54E66"/>
    <w:rsid w:val="00D5618B"/>
    <w:rsid w:val="00D62D0D"/>
    <w:rsid w:val="00D7149C"/>
    <w:rsid w:val="00D81B48"/>
    <w:rsid w:val="00D85757"/>
    <w:rsid w:val="00D94939"/>
    <w:rsid w:val="00D956D8"/>
    <w:rsid w:val="00D96A98"/>
    <w:rsid w:val="00D974D2"/>
    <w:rsid w:val="00DA498A"/>
    <w:rsid w:val="00DB1FEB"/>
    <w:rsid w:val="00DB2139"/>
    <w:rsid w:val="00DB322E"/>
    <w:rsid w:val="00DB678B"/>
    <w:rsid w:val="00DC516A"/>
    <w:rsid w:val="00DC755C"/>
    <w:rsid w:val="00DC77B0"/>
    <w:rsid w:val="00DD0670"/>
    <w:rsid w:val="00DD06A1"/>
    <w:rsid w:val="00DD1CAC"/>
    <w:rsid w:val="00DF0E08"/>
    <w:rsid w:val="00E04D92"/>
    <w:rsid w:val="00E066B2"/>
    <w:rsid w:val="00E22B26"/>
    <w:rsid w:val="00E252B7"/>
    <w:rsid w:val="00E25B3D"/>
    <w:rsid w:val="00E263F2"/>
    <w:rsid w:val="00E273BE"/>
    <w:rsid w:val="00E3112F"/>
    <w:rsid w:val="00E3138E"/>
    <w:rsid w:val="00E4144E"/>
    <w:rsid w:val="00E425A0"/>
    <w:rsid w:val="00E50F5D"/>
    <w:rsid w:val="00E534F2"/>
    <w:rsid w:val="00E5484E"/>
    <w:rsid w:val="00E66315"/>
    <w:rsid w:val="00E72CB8"/>
    <w:rsid w:val="00E82A4F"/>
    <w:rsid w:val="00E916C1"/>
    <w:rsid w:val="00E91709"/>
    <w:rsid w:val="00E9330D"/>
    <w:rsid w:val="00E950E5"/>
    <w:rsid w:val="00E96281"/>
    <w:rsid w:val="00E97113"/>
    <w:rsid w:val="00EA0961"/>
    <w:rsid w:val="00EA0F1C"/>
    <w:rsid w:val="00EA408E"/>
    <w:rsid w:val="00EB0BA1"/>
    <w:rsid w:val="00EC60DC"/>
    <w:rsid w:val="00EC7B3E"/>
    <w:rsid w:val="00ED077E"/>
    <w:rsid w:val="00ED4535"/>
    <w:rsid w:val="00EE1022"/>
    <w:rsid w:val="00EE2301"/>
    <w:rsid w:val="00EF14C1"/>
    <w:rsid w:val="00EF1AC3"/>
    <w:rsid w:val="00EF2DA0"/>
    <w:rsid w:val="00EF3B0D"/>
    <w:rsid w:val="00EF51B2"/>
    <w:rsid w:val="00EF62BC"/>
    <w:rsid w:val="00F230D2"/>
    <w:rsid w:val="00F26006"/>
    <w:rsid w:val="00F278BD"/>
    <w:rsid w:val="00F34C67"/>
    <w:rsid w:val="00F54698"/>
    <w:rsid w:val="00F623A5"/>
    <w:rsid w:val="00F65EED"/>
    <w:rsid w:val="00F709E9"/>
    <w:rsid w:val="00F860F3"/>
    <w:rsid w:val="00F92E86"/>
    <w:rsid w:val="00F9543D"/>
    <w:rsid w:val="00FA49E2"/>
    <w:rsid w:val="00FA51B8"/>
    <w:rsid w:val="00FB197D"/>
    <w:rsid w:val="00FB39FF"/>
    <w:rsid w:val="00FB500C"/>
    <w:rsid w:val="00FB773A"/>
    <w:rsid w:val="00FB7E4F"/>
    <w:rsid w:val="00FB7F2A"/>
    <w:rsid w:val="00FC2F3B"/>
    <w:rsid w:val="00FC652A"/>
    <w:rsid w:val="00FD3174"/>
    <w:rsid w:val="00FD592B"/>
    <w:rsid w:val="00FD715B"/>
    <w:rsid w:val="00FE63B1"/>
    <w:rsid w:val="00FF31A3"/>
    <w:rsid w:val="0116A7F7"/>
    <w:rsid w:val="011FF771"/>
    <w:rsid w:val="0165A055"/>
    <w:rsid w:val="0179F7C2"/>
    <w:rsid w:val="017B282E"/>
    <w:rsid w:val="019F0A12"/>
    <w:rsid w:val="01D66154"/>
    <w:rsid w:val="01F310EC"/>
    <w:rsid w:val="02569CA4"/>
    <w:rsid w:val="0292E757"/>
    <w:rsid w:val="0359FF18"/>
    <w:rsid w:val="038EE14D"/>
    <w:rsid w:val="03DFA92F"/>
    <w:rsid w:val="03E15C71"/>
    <w:rsid w:val="047CED5C"/>
    <w:rsid w:val="04C0BE50"/>
    <w:rsid w:val="0506717B"/>
    <w:rsid w:val="050D94B8"/>
    <w:rsid w:val="0520A9C5"/>
    <w:rsid w:val="058FA249"/>
    <w:rsid w:val="0610D037"/>
    <w:rsid w:val="06391178"/>
    <w:rsid w:val="0640818B"/>
    <w:rsid w:val="0689732A"/>
    <w:rsid w:val="06BFCAEF"/>
    <w:rsid w:val="06C6820F"/>
    <w:rsid w:val="071DBB87"/>
    <w:rsid w:val="07319FF6"/>
    <w:rsid w:val="07552D53"/>
    <w:rsid w:val="07970926"/>
    <w:rsid w:val="07C831D9"/>
    <w:rsid w:val="085B1184"/>
    <w:rsid w:val="08F66CB6"/>
    <w:rsid w:val="092A2E2F"/>
    <w:rsid w:val="09505E7F"/>
    <w:rsid w:val="09F1E028"/>
    <w:rsid w:val="0A0BFE6C"/>
    <w:rsid w:val="0A48862C"/>
    <w:rsid w:val="0A6D7A5B"/>
    <w:rsid w:val="0A6F13EA"/>
    <w:rsid w:val="0B563032"/>
    <w:rsid w:val="0B5BB1E7"/>
    <w:rsid w:val="0B933C12"/>
    <w:rsid w:val="0BAB054F"/>
    <w:rsid w:val="0C16D41E"/>
    <w:rsid w:val="0CA8AA6A"/>
    <w:rsid w:val="0CF20093"/>
    <w:rsid w:val="0D0473F0"/>
    <w:rsid w:val="0D0799C2"/>
    <w:rsid w:val="0D2F0C73"/>
    <w:rsid w:val="0D53D2B9"/>
    <w:rsid w:val="0D9F26F2"/>
    <w:rsid w:val="0DF6E14A"/>
    <w:rsid w:val="0DFAF56D"/>
    <w:rsid w:val="0E01B983"/>
    <w:rsid w:val="0E058CD8"/>
    <w:rsid w:val="0E961113"/>
    <w:rsid w:val="0F3E7215"/>
    <w:rsid w:val="10143123"/>
    <w:rsid w:val="1052423E"/>
    <w:rsid w:val="10AB7570"/>
    <w:rsid w:val="10B94091"/>
    <w:rsid w:val="10C6A513"/>
    <w:rsid w:val="10DBF2B3"/>
    <w:rsid w:val="10E2E73C"/>
    <w:rsid w:val="10EF3578"/>
    <w:rsid w:val="10FA1243"/>
    <w:rsid w:val="1118BF6F"/>
    <w:rsid w:val="1147FEEB"/>
    <w:rsid w:val="11494422"/>
    <w:rsid w:val="11B328B2"/>
    <w:rsid w:val="11D635D8"/>
    <w:rsid w:val="11D64329"/>
    <w:rsid w:val="12476518"/>
    <w:rsid w:val="12F740C5"/>
    <w:rsid w:val="13106030"/>
    <w:rsid w:val="1356DD5F"/>
    <w:rsid w:val="14AC3091"/>
    <w:rsid w:val="14D27357"/>
    <w:rsid w:val="14F0FB2A"/>
    <w:rsid w:val="14FC1883"/>
    <w:rsid w:val="15187499"/>
    <w:rsid w:val="161B700E"/>
    <w:rsid w:val="16590DE1"/>
    <w:rsid w:val="178F3324"/>
    <w:rsid w:val="1790CF58"/>
    <w:rsid w:val="17A1583F"/>
    <w:rsid w:val="17B7406F"/>
    <w:rsid w:val="1836ECFE"/>
    <w:rsid w:val="18530B34"/>
    <w:rsid w:val="18920A99"/>
    <w:rsid w:val="18C4DB4B"/>
    <w:rsid w:val="1978091C"/>
    <w:rsid w:val="19872D72"/>
    <w:rsid w:val="19BB1369"/>
    <w:rsid w:val="19D44D7F"/>
    <w:rsid w:val="1B8AABF6"/>
    <w:rsid w:val="1BFEF72E"/>
    <w:rsid w:val="1C23A820"/>
    <w:rsid w:val="1C2A9E2C"/>
    <w:rsid w:val="1C57DAED"/>
    <w:rsid w:val="1C66B7E4"/>
    <w:rsid w:val="1D0A5E21"/>
    <w:rsid w:val="1D267C57"/>
    <w:rsid w:val="1D40B06A"/>
    <w:rsid w:val="1D8BE233"/>
    <w:rsid w:val="1D99115C"/>
    <w:rsid w:val="1E106B42"/>
    <w:rsid w:val="1E12C292"/>
    <w:rsid w:val="1E9CA217"/>
    <w:rsid w:val="1EA62E82"/>
    <w:rsid w:val="1F148E02"/>
    <w:rsid w:val="1F8BA063"/>
    <w:rsid w:val="1F8F7BAF"/>
    <w:rsid w:val="1F950CA6"/>
    <w:rsid w:val="1F985DDE"/>
    <w:rsid w:val="1FF9341E"/>
    <w:rsid w:val="20B05E63"/>
    <w:rsid w:val="21182393"/>
    <w:rsid w:val="211A5FB5"/>
    <w:rsid w:val="2123970F"/>
    <w:rsid w:val="216C141F"/>
    <w:rsid w:val="217619E6"/>
    <w:rsid w:val="2262D785"/>
    <w:rsid w:val="226DF55E"/>
    <w:rsid w:val="22C3C065"/>
    <w:rsid w:val="22D3BD46"/>
    <w:rsid w:val="2307E480"/>
    <w:rsid w:val="2364696A"/>
    <w:rsid w:val="23AD028B"/>
    <w:rsid w:val="258F8A4E"/>
    <w:rsid w:val="25BFC946"/>
    <w:rsid w:val="26359903"/>
    <w:rsid w:val="263F686E"/>
    <w:rsid w:val="26712E5D"/>
    <w:rsid w:val="26B364FB"/>
    <w:rsid w:val="2723886C"/>
    <w:rsid w:val="27876517"/>
    <w:rsid w:val="27C6AD19"/>
    <w:rsid w:val="27D16964"/>
    <w:rsid w:val="27E144CD"/>
    <w:rsid w:val="27EB1DA6"/>
    <w:rsid w:val="27ECAAC2"/>
    <w:rsid w:val="28282569"/>
    <w:rsid w:val="282CCDE5"/>
    <w:rsid w:val="28BB7048"/>
    <w:rsid w:val="290C0A71"/>
    <w:rsid w:val="291D3598"/>
    <w:rsid w:val="293BA1CA"/>
    <w:rsid w:val="2940D3BB"/>
    <w:rsid w:val="2950AAB7"/>
    <w:rsid w:val="29627D7A"/>
    <w:rsid w:val="29712220"/>
    <w:rsid w:val="29887B23"/>
    <w:rsid w:val="29960ADE"/>
    <w:rsid w:val="29B21FA1"/>
    <w:rsid w:val="2A57339A"/>
    <w:rsid w:val="2A5740A9"/>
    <w:rsid w:val="2BD31BE1"/>
    <w:rsid w:val="2BF8C7EE"/>
    <w:rsid w:val="2C03E00F"/>
    <w:rsid w:val="2C2BC2D9"/>
    <w:rsid w:val="2C4EFECB"/>
    <w:rsid w:val="2C54D65A"/>
    <w:rsid w:val="2C7CEB5E"/>
    <w:rsid w:val="2C8B9CFA"/>
    <w:rsid w:val="2D5288A9"/>
    <w:rsid w:val="2D577644"/>
    <w:rsid w:val="2DF0A6BB"/>
    <w:rsid w:val="2DF8E2BD"/>
    <w:rsid w:val="2EA983DE"/>
    <w:rsid w:val="2EE05E08"/>
    <w:rsid w:val="2F4B5CF5"/>
    <w:rsid w:val="2F8C771C"/>
    <w:rsid w:val="2FC73B47"/>
    <w:rsid w:val="301A0EF1"/>
    <w:rsid w:val="30A83F63"/>
    <w:rsid w:val="30DE7F9E"/>
    <w:rsid w:val="31265D00"/>
    <w:rsid w:val="316C303F"/>
    <w:rsid w:val="317FB80C"/>
    <w:rsid w:val="319939AA"/>
    <w:rsid w:val="322DF707"/>
    <w:rsid w:val="32731BAF"/>
    <w:rsid w:val="32CE8DA4"/>
    <w:rsid w:val="32E3DD12"/>
    <w:rsid w:val="32FEDC09"/>
    <w:rsid w:val="335C7BF1"/>
    <w:rsid w:val="33C6B7C8"/>
    <w:rsid w:val="33DFE025"/>
    <w:rsid w:val="343B25B6"/>
    <w:rsid w:val="345065AB"/>
    <w:rsid w:val="34A3D101"/>
    <w:rsid w:val="3594ED62"/>
    <w:rsid w:val="363FA162"/>
    <w:rsid w:val="366D5E95"/>
    <w:rsid w:val="3705A400"/>
    <w:rsid w:val="3705CBB4"/>
    <w:rsid w:val="37069B48"/>
    <w:rsid w:val="38092EF6"/>
    <w:rsid w:val="387163E8"/>
    <w:rsid w:val="387A5F99"/>
    <w:rsid w:val="389A28EB"/>
    <w:rsid w:val="38D42769"/>
    <w:rsid w:val="38D9FE83"/>
    <w:rsid w:val="393EDD55"/>
    <w:rsid w:val="398B4B15"/>
    <w:rsid w:val="39A4FF57"/>
    <w:rsid w:val="39AE520B"/>
    <w:rsid w:val="3A619264"/>
    <w:rsid w:val="3A7F6619"/>
    <w:rsid w:val="3AD99F89"/>
    <w:rsid w:val="3B46338E"/>
    <w:rsid w:val="3B62210E"/>
    <w:rsid w:val="3B8497B7"/>
    <w:rsid w:val="3BAFC439"/>
    <w:rsid w:val="3BBBB0F0"/>
    <w:rsid w:val="3C1782F0"/>
    <w:rsid w:val="3C50848B"/>
    <w:rsid w:val="3C69262B"/>
    <w:rsid w:val="3C817E1C"/>
    <w:rsid w:val="3C8BE7CE"/>
    <w:rsid w:val="3CE70971"/>
    <w:rsid w:val="3D4594BA"/>
    <w:rsid w:val="3DAFA77A"/>
    <w:rsid w:val="3DCD9DE4"/>
    <w:rsid w:val="3E78707A"/>
    <w:rsid w:val="3ED430EB"/>
    <w:rsid w:val="3EF0DCA3"/>
    <w:rsid w:val="3F4B1D8A"/>
    <w:rsid w:val="3F939736"/>
    <w:rsid w:val="3F9D543C"/>
    <w:rsid w:val="3FD11C68"/>
    <w:rsid w:val="405FEACD"/>
    <w:rsid w:val="407DFBD2"/>
    <w:rsid w:val="408FC9B2"/>
    <w:rsid w:val="40922FF3"/>
    <w:rsid w:val="40A53AD0"/>
    <w:rsid w:val="40D725E8"/>
    <w:rsid w:val="41B4C572"/>
    <w:rsid w:val="43028208"/>
    <w:rsid w:val="431C4568"/>
    <w:rsid w:val="4356F973"/>
    <w:rsid w:val="43CF29B7"/>
    <w:rsid w:val="442582D5"/>
    <w:rsid w:val="447A1E43"/>
    <w:rsid w:val="44B7B48C"/>
    <w:rsid w:val="451251A0"/>
    <w:rsid w:val="45165DA2"/>
    <w:rsid w:val="4576020E"/>
    <w:rsid w:val="459F0381"/>
    <w:rsid w:val="460983C2"/>
    <w:rsid w:val="46111DB4"/>
    <w:rsid w:val="46317E7E"/>
    <w:rsid w:val="4641CF44"/>
    <w:rsid w:val="4643D0C8"/>
    <w:rsid w:val="467F13DC"/>
    <w:rsid w:val="47273B2B"/>
    <w:rsid w:val="475B57CD"/>
    <w:rsid w:val="47F98313"/>
    <w:rsid w:val="4811A422"/>
    <w:rsid w:val="482E6F97"/>
    <w:rsid w:val="48398B25"/>
    <w:rsid w:val="486945EA"/>
    <w:rsid w:val="489870E9"/>
    <w:rsid w:val="48AD0DF9"/>
    <w:rsid w:val="48FE14A6"/>
    <w:rsid w:val="49561786"/>
    <w:rsid w:val="49EA93B3"/>
    <w:rsid w:val="4AF1E7E7"/>
    <w:rsid w:val="4B0AD956"/>
    <w:rsid w:val="4B383DF6"/>
    <w:rsid w:val="4B4CE7FC"/>
    <w:rsid w:val="4B5BBEDC"/>
    <w:rsid w:val="4C079202"/>
    <w:rsid w:val="4C927295"/>
    <w:rsid w:val="4CD0AE95"/>
    <w:rsid w:val="4E427A18"/>
    <w:rsid w:val="4E68C497"/>
    <w:rsid w:val="4EB9603C"/>
    <w:rsid w:val="4EC6632A"/>
    <w:rsid w:val="4F7CF0AF"/>
    <w:rsid w:val="4FF605D8"/>
    <w:rsid w:val="50385015"/>
    <w:rsid w:val="505634B3"/>
    <w:rsid w:val="50A382CE"/>
    <w:rsid w:val="5143031D"/>
    <w:rsid w:val="514FB505"/>
    <w:rsid w:val="52223431"/>
    <w:rsid w:val="52675883"/>
    <w:rsid w:val="52A74736"/>
    <w:rsid w:val="52EB8566"/>
    <w:rsid w:val="5352DF74"/>
    <w:rsid w:val="53D2E78E"/>
    <w:rsid w:val="552E04B7"/>
    <w:rsid w:val="555DCB94"/>
    <w:rsid w:val="55C15CE5"/>
    <w:rsid w:val="5660556D"/>
    <w:rsid w:val="5681411C"/>
    <w:rsid w:val="57657093"/>
    <w:rsid w:val="57BFEAB1"/>
    <w:rsid w:val="581B2455"/>
    <w:rsid w:val="58346779"/>
    <w:rsid w:val="58D1E708"/>
    <w:rsid w:val="591091FE"/>
    <w:rsid w:val="59A79EF5"/>
    <w:rsid w:val="59BF3B50"/>
    <w:rsid w:val="59DB2BB4"/>
    <w:rsid w:val="59E056B3"/>
    <w:rsid w:val="59E44C47"/>
    <w:rsid w:val="5A010EEB"/>
    <w:rsid w:val="5A4A6514"/>
    <w:rsid w:val="5A5C1DE1"/>
    <w:rsid w:val="5A68BD0E"/>
    <w:rsid w:val="5ADA8D25"/>
    <w:rsid w:val="5ADD0250"/>
    <w:rsid w:val="5B017F63"/>
    <w:rsid w:val="5B7C3423"/>
    <w:rsid w:val="5C05FEC7"/>
    <w:rsid w:val="5C0A2D4C"/>
    <w:rsid w:val="5C215661"/>
    <w:rsid w:val="5C3016A1"/>
    <w:rsid w:val="5C47B1E2"/>
    <w:rsid w:val="5C682CB1"/>
    <w:rsid w:val="5CABC998"/>
    <w:rsid w:val="5CD601F2"/>
    <w:rsid w:val="5D180484"/>
    <w:rsid w:val="5D6C95A4"/>
    <w:rsid w:val="5D843F9A"/>
    <w:rsid w:val="5DCBE702"/>
    <w:rsid w:val="5E06FB68"/>
    <w:rsid w:val="5E32A6F7"/>
    <w:rsid w:val="5E38C928"/>
    <w:rsid w:val="5E90B81B"/>
    <w:rsid w:val="5F67B763"/>
    <w:rsid w:val="5F8DEA48"/>
    <w:rsid w:val="5FA3320A"/>
    <w:rsid w:val="6012F364"/>
    <w:rsid w:val="6065964D"/>
    <w:rsid w:val="608B0E09"/>
    <w:rsid w:val="60A07E3B"/>
    <w:rsid w:val="614DA49A"/>
    <w:rsid w:val="6201E49E"/>
    <w:rsid w:val="622C9E11"/>
    <w:rsid w:val="62448EBB"/>
    <w:rsid w:val="626AD93A"/>
    <w:rsid w:val="62DE0733"/>
    <w:rsid w:val="633D1065"/>
    <w:rsid w:val="634091CD"/>
    <w:rsid w:val="635497D3"/>
    <w:rsid w:val="638EC8D4"/>
    <w:rsid w:val="641E3FDD"/>
    <w:rsid w:val="643A36FF"/>
    <w:rsid w:val="64CA795B"/>
    <w:rsid w:val="64EBAB42"/>
    <w:rsid w:val="655E7F2C"/>
    <w:rsid w:val="65C8C47B"/>
    <w:rsid w:val="65FBE584"/>
    <w:rsid w:val="65FF70D3"/>
    <w:rsid w:val="660F8C2C"/>
    <w:rsid w:val="6687B90C"/>
    <w:rsid w:val="66A97B97"/>
    <w:rsid w:val="66C5A2E9"/>
    <w:rsid w:val="66C66996"/>
    <w:rsid w:val="66E38787"/>
    <w:rsid w:val="675B7045"/>
    <w:rsid w:val="677E4DCC"/>
    <w:rsid w:val="679193DA"/>
    <w:rsid w:val="6797B5E5"/>
    <w:rsid w:val="679FE7D0"/>
    <w:rsid w:val="67BEFBFD"/>
    <w:rsid w:val="67FB46B0"/>
    <w:rsid w:val="6813B849"/>
    <w:rsid w:val="68234C04"/>
    <w:rsid w:val="685B9CFC"/>
    <w:rsid w:val="6861734A"/>
    <w:rsid w:val="68A206E2"/>
    <w:rsid w:val="691043FD"/>
    <w:rsid w:val="691C2964"/>
    <w:rsid w:val="6A1B2849"/>
    <w:rsid w:val="6AB7F9C5"/>
    <w:rsid w:val="6ACF56A7"/>
    <w:rsid w:val="6B0247F0"/>
    <w:rsid w:val="6B5AECC6"/>
    <w:rsid w:val="6B672D86"/>
    <w:rsid w:val="6C6CF283"/>
    <w:rsid w:val="6C926D20"/>
    <w:rsid w:val="6DEF9A87"/>
    <w:rsid w:val="6E554C7B"/>
    <w:rsid w:val="6F4241F7"/>
    <w:rsid w:val="6F8E574E"/>
    <w:rsid w:val="6FA48636"/>
    <w:rsid w:val="6FF56C3A"/>
    <w:rsid w:val="702F00F1"/>
    <w:rsid w:val="70703D5A"/>
    <w:rsid w:val="7086EFFB"/>
    <w:rsid w:val="7142EA6A"/>
    <w:rsid w:val="715E13A0"/>
    <w:rsid w:val="71CA2E4A"/>
    <w:rsid w:val="724816E8"/>
    <w:rsid w:val="728300D5"/>
    <w:rsid w:val="72A5DCAC"/>
    <w:rsid w:val="72EACF78"/>
    <w:rsid w:val="7365FEAB"/>
    <w:rsid w:val="736A18DC"/>
    <w:rsid w:val="737140D0"/>
    <w:rsid w:val="7378BD82"/>
    <w:rsid w:val="73F6960E"/>
    <w:rsid w:val="73FC8ABD"/>
    <w:rsid w:val="74148050"/>
    <w:rsid w:val="74869FD9"/>
    <w:rsid w:val="74FA6937"/>
    <w:rsid w:val="751388D2"/>
    <w:rsid w:val="755D7E6A"/>
    <w:rsid w:val="757BF852"/>
    <w:rsid w:val="7581EAA6"/>
    <w:rsid w:val="758B728B"/>
    <w:rsid w:val="75BAA197"/>
    <w:rsid w:val="75F021A5"/>
    <w:rsid w:val="76202709"/>
    <w:rsid w:val="76207422"/>
    <w:rsid w:val="7662719C"/>
    <w:rsid w:val="769D9F6D"/>
    <w:rsid w:val="76B66228"/>
    <w:rsid w:val="76BB2406"/>
    <w:rsid w:val="76DE9468"/>
    <w:rsid w:val="773E9531"/>
    <w:rsid w:val="78A3681D"/>
    <w:rsid w:val="79324D2E"/>
    <w:rsid w:val="793925F3"/>
    <w:rsid w:val="7A177B45"/>
    <w:rsid w:val="7A378B9A"/>
    <w:rsid w:val="7A61E2A3"/>
    <w:rsid w:val="7AD20614"/>
    <w:rsid w:val="7AD60B15"/>
    <w:rsid w:val="7AF18DE0"/>
    <w:rsid w:val="7AFAEE3A"/>
    <w:rsid w:val="7B2409B2"/>
    <w:rsid w:val="7B381EE1"/>
    <w:rsid w:val="7BE18225"/>
    <w:rsid w:val="7BE2A207"/>
    <w:rsid w:val="7BE8C002"/>
    <w:rsid w:val="7BEBD200"/>
    <w:rsid w:val="7C71DB76"/>
    <w:rsid w:val="7C8D20E9"/>
    <w:rsid w:val="7C8D5E41"/>
    <w:rsid w:val="7CAB578E"/>
    <w:rsid w:val="7CB08373"/>
    <w:rsid w:val="7CD3EF42"/>
    <w:rsid w:val="7D7F82BB"/>
    <w:rsid w:val="7D849063"/>
    <w:rsid w:val="7D998365"/>
    <w:rsid w:val="7DBB6A8D"/>
    <w:rsid w:val="7E1EE6AE"/>
    <w:rsid w:val="7E77AD29"/>
    <w:rsid w:val="7ECD272C"/>
    <w:rsid w:val="7EEF8CCB"/>
    <w:rsid w:val="7EF579D5"/>
    <w:rsid w:val="7F23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EBE0"/>
  <w15:chartTrackingRefBased/>
  <w15:docId w15:val="{79C604C0-13F5-41E4-B3F6-32656CEE1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99A"/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2150F"/>
    <w:p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6ACF56A7"/>
    <w:pPr>
      <w:outlineLvl w:val="1"/>
    </w:pPr>
  </w:style>
  <w:style w:type="paragraph" w:styleId="Ttulo3">
    <w:name w:val="heading 3"/>
    <w:basedOn w:val="Normal"/>
    <w:next w:val="Normal"/>
    <w:link w:val="Ttulo3Char"/>
    <w:autoRedefine/>
    <w:uiPriority w:val="9"/>
    <w:unhideWhenUsed/>
    <w:qFormat/>
    <w:rsid w:val="00F9543D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54E6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446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4463AB"/>
  </w:style>
  <w:style w:type="character" w:customStyle="1" w:styleId="eop">
    <w:name w:val="eop"/>
    <w:basedOn w:val="Fontepargpadro"/>
    <w:rsid w:val="004463AB"/>
  </w:style>
  <w:style w:type="table" w:styleId="Tabelacomgrade">
    <w:name w:val="Table Grid"/>
    <w:basedOn w:val="Tabelanormal"/>
    <w:uiPriority w:val="59"/>
    <w:rsid w:val="005D1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B791B"/>
    <w:pPr>
      <w:ind w:left="720"/>
      <w:contextualSpacing/>
    </w:pPr>
  </w:style>
  <w:style w:type="paragraph" w:styleId="SemEspaamento">
    <w:name w:val="No Spacing"/>
    <w:link w:val="SemEspaamentoChar"/>
    <w:uiPriority w:val="1"/>
    <w:qFormat/>
    <w:rsid w:val="00D81B48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D81B48"/>
    <w:rPr>
      <w:rFonts w:eastAsiaTheme="minorEastAsia"/>
      <w:lang w:eastAsia="pt-BR"/>
    </w:rPr>
  </w:style>
  <w:style w:type="paragraph" w:customStyle="1" w:styleId="DocReqSub">
    <w:name w:val="DocReqSub"/>
    <w:basedOn w:val="Normal"/>
    <w:link w:val="DocReqSubChar"/>
    <w:qFormat/>
    <w:rsid w:val="6ACF56A7"/>
    <w:pPr>
      <w:jc w:val="both"/>
    </w:pPr>
    <w:rPr>
      <w:sz w:val="24"/>
      <w:szCs w:val="24"/>
    </w:rPr>
  </w:style>
  <w:style w:type="paragraph" w:customStyle="1" w:styleId="DocReqTitulo">
    <w:name w:val="DocReqTitulo"/>
    <w:basedOn w:val="Normal"/>
    <w:link w:val="DocReqTituloChar"/>
    <w:qFormat/>
    <w:rsid w:val="6ACF56A7"/>
    <w:pPr>
      <w:jc w:val="both"/>
    </w:pPr>
    <w:rPr>
      <w:b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12150F"/>
    <w:rPr>
      <w:b/>
      <w:bCs/>
    </w:rPr>
  </w:style>
  <w:style w:type="character" w:customStyle="1" w:styleId="Ttulo2Char">
    <w:name w:val="Título 2 Char"/>
    <w:basedOn w:val="Fontepargpadro"/>
    <w:link w:val="Ttulo2"/>
    <w:uiPriority w:val="9"/>
    <w:rsid w:val="6ACF56A7"/>
  </w:style>
  <w:style w:type="character" w:customStyle="1" w:styleId="DocReqTituloChar">
    <w:name w:val="DocReqTitulo Char"/>
    <w:basedOn w:val="Fontepargpadro"/>
    <w:link w:val="DocReqTitulo"/>
    <w:rsid w:val="6ACF56A7"/>
    <w:rPr>
      <w:b/>
      <w:bCs/>
      <w:sz w:val="24"/>
      <w:szCs w:val="24"/>
    </w:rPr>
  </w:style>
  <w:style w:type="character" w:customStyle="1" w:styleId="DocReqSubChar">
    <w:name w:val="DocReqSub Char"/>
    <w:basedOn w:val="Fontepargpadro"/>
    <w:link w:val="DocReqSub"/>
    <w:rsid w:val="6ACF56A7"/>
    <w:rPr>
      <w:sz w:val="24"/>
      <w:szCs w:val="24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rte">
    <w:name w:val="Strong"/>
    <w:basedOn w:val="Fontepargpadro"/>
    <w:uiPriority w:val="22"/>
    <w:qFormat/>
    <w:rsid w:val="00950F54"/>
    <w:rPr>
      <w:b/>
      <w:bCs/>
    </w:rPr>
  </w:style>
  <w:style w:type="character" w:customStyle="1" w:styleId="Ttulo3Char">
    <w:name w:val="Título 3 Char"/>
    <w:basedOn w:val="Fontepargpadro"/>
    <w:link w:val="Ttulo3"/>
    <w:uiPriority w:val="9"/>
    <w:rsid w:val="00F9543D"/>
    <w:rPr>
      <w:rFonts w:eastAsiaTheme="majorEastAsia" w:cstheme="majorBidi"/>
      <w:b/>
      <w:color w:val="000000" w:themeColor="text1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313EFD"/>
    <w:pPr>
      <w:spacing w:after="100"/>
      <w:ind w:left="440"/>
    </w:pPr>
  </w:style>
  <w:style w:type="paragraph" w:styleId="NormalWeb">
    <w:name w:val="Normal (Web)"/>
    <w:basedOn w:val="Normal"/>
    <w:uiPriority w:val="99"/>
    <w:unhideWhenUsed/>
    <w:rsid w:val="00BF5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mmarcadores">
    <w:name w:val="List Bullet"/>
    <w:basedOn w:val="Normal"/>
    <w:uiPriority w:val="99"/>
    <w:unhideWhenUsed/>
    <w:rsid w:val="00D06019"/>
    <w:pPr>
      <w:numPr>
        <w:numId w:val="1"/>
      </w:numPr>
      <w:tabs>
        <w:tab w:val="clear" w:pos="360"/>
      </w:tabs>
      <w:spacing w:after="200" w:line="276" w:lineRule="auto"/>
      <w:contextualSpacing/>
    </w:pPr>
    <w:rPr>
      <w:rFonts w:eastAsiaTheme="minorEastAsia"/>
      <w:lang w:val="en-US"/>
    </w:rPr>
  </w:style>
  <w:style w:type="paragraph" w:styleId="Numerada">
    <w:name w:val="List Number"/>
    <w:basedOn w:val="Normal"/>
    <w:uiPriority w:val="99"/>
    <w:unhideWhenUsed/>
    <w:rsid w:val="00E9330D"/>
    <w:pPr>
      <w:numPr>
        <w:numId w:val="2"/>
      </w:numPr>
      <w:tabs>
        <w:tab w:val="clear" w:pos="360"/>
      </w:tabs>
      <w:spacing w:after="200" w:line="276" w:lineRule="auto"/>
      <w:ind w:left="0" w:firstLine="0"/>
      <w:contextualSpacing/>
    </w:pPr>
    <w:rPr>
      <w:rFonts w:eastAsiaTheme="minorEastAsia"/>
      <w:lang w:val="en-US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54E66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8AB553DBAD74D36B68306624984BE1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FD4DF45-B1D4-4807-AAD0-FFAFBC33727C}"/>
      </w:docPartPr>
      <w:docPartBody>
        <w:p w:rsidR="00DB6FC9" w:rsidRDefault="00DF0E08" w:rsidP="00DF0E08">
          <w:pPr>
            <w:pStyle w:val="D8AB553DBAD74D36B68306624984BE1F"/>
          </w:pPr>
          <w:r>
            <w:rPr>
              <w:color w:val="4472C4" w:themeColor="accent1"/>
              <w:sz w:val="28"/>
              <w:szCs w:val="28"/>
            </w:rPr>
            <w:t>[Nome do autor]</w:t>
          </w:r>
        </w:p>
      </w:docPartBody>
    </w:docPart>
    <w:docPart>
      <w:docPartPr>
        <w:name w:val="4DF59B2A49B848EFBAFABF844568040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9792B7-3F07-4E55-A141-D35354BE9203}"/>
      </w:docPartPr>
      <w:docPartBody>
        <w:p w:rsidR="00DB6FC9" w:rsidRDefault="00DF0E08" w:rsidP="00DF0E08">
          <w:pPr>
            <w:pStyle w:val="4DF59B2A49B848EFBAFABF8445680408"/>
          </w:pPr>
          <w:r>
            <w:rPr>
              <w:color w:val="4472C4" w:themeColor="accent1"/>
              <w:sz w:val="28"/>
              <w:szCs w:val="28"/>
            </w:rPr>
            <w:t>[Data]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E08"/>
    <w:rsid w:val="000C01B8"/>
    <w:rsid w:val="0016607C"/>
    <w:rsid w:val="002931A4"/>
    <w:rsid w:val="002D4D10"/>
    <w:rsid w:val="003558FD"/>
    <w:rsid w:val="003C0015"/>
    <w:rsid w:val="00432255"/>
    <w:rsid w:val="00475C8E"/>
    <w:rsid w:val="004A0069"/>
    <w:rsid w:val="005760FA"/>
    <w:rsid w:val="0066579C"/>
    <w:rsid w:val="006E754D"/>
    <w:rsid w:val="007845FE"/>
    <w:rsid w:val="00940772"/>
    <w:rsid w:val="0095504F"/>
    <w:rsid w:val="00A13F03"/>
    <w:rsid w:val="00A40613"/>
    <w:rsid w:val="00AE40CD"/>
    <w:rsid w:val="00B50B24"/>
    <w:rsid w:val="00BF098B"/>
    <w:rsid w:val="00C82D45"/>
    <w:rsid w:val="00DB6FC9"/>
    <w:rsid w:val="00DE21C7"/>
    <w:rsid w:val="00DF0E08"/>
    <w:rsid w:val="00E1013C"/>
    <w:rsid w:val="00E550F5"/>
    <w:rsid w:val="00EA1B38"/>
    <w:rsid w:val="00EF3B0D"/>
    <w:rsid w:val="00F7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8AB553DBAD74D36B68306624984BE1F">
    <w:name w:val="D8AB553DBAD74D36B68306624984BE1F"/>
    <w:rsid w:val="00DF0E08"/>
  </w:style>
  <w:style w:type="paragraph" w:customStyle="1" w:styleId="4DF59B2A49B848EFBAFABF8445680408">
    <w:name w:val="4DF59B2A49B848EFBAFABF8445680408"/>
    <w:rsid w:val="00DF0E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2025-09-15T00:00:00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076393A3C6FD47A1D39D9E66D6AD1E" ma:contentTypeVersion="17" ma:contentTypeDescription="Crie um novo documento." ma:contentTypeScope="" ma:versionID="af02cf6bf7c17335a8083162a07da62a">
  <xsd:schema xmlns:xsd="http://www.w3.org/2001/XMLSchema" xmlns:xs="http://www.w3.org/2001/XMLSchema" xmlns:p="http://schemas.microsoft.com/office/2006/metadata/properties" xmlns:ns1="http://schemas.microsoft.com/sharepoint/v3" xmlns:ns2="ac5aab44-00ee-44df-b396-9232806bbf40" xmlns:ns3="f887111f-89ac-4ef6-bf8a-16561d9aebda" targetNamespace="http://schemas.microsoft.com/office/2006/metadata/properties" ma:root="true" ma:fieldsID="b0e99fde1f4bbe47e16b5d65af0cef75" ns1:_="" ns2:_="" ns3:_="">
    <xsd:import namespace="http://schemas.microsoft.com/sharepoint/v3"/>
    <xsd:import namespace="ac5aab44-00ee-44df-b396-9232806bbf40"/>
    <xsd:import namespace="f887111f-89ac-4ef6-bf8a-16561d9aeb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aab44-00ee-44df-b396-9232806bb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9cc16d10-4db2-4935-b0c3-cbfec8b033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7111f-89ac-4ef6-bf8a-16561d9aebd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126a56a-9bc3-4a3c-ba8e-f86bd26560ae}" ma:internalName="TaxCatchAll" ma:showField="CatchAllData" ma:web="f887111f-89ac-4ef6-bf8a-16561d9aeb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887111f-89ac-4ef6-bf8a-16561d9aebda" xsi:nil="true"/>
    <lcf76f155ced4ddcb4097134ff3c332f xmlns="ac5aab44-00ee-44df-b396-9232806bbf4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3198BB-9E0A-46A5-93E7-9A26E882C639}"/>
</file>

<file path=customXml/itemProps3.xml><?xml version="1.0" encoding="utf-8"?>
<ds:datastoreItem xmlns:ds="http://schemas.openxmlformats.org/officeDocument/2006/customXml" ds:itemID="{DB01AA9A-F0B2-4B62-BDD3-FE546FA70C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bf0a3cc-1b63-4798-87bf-a7df8c6e39d6"/>
    <ds:schemaRef ds:uri="5646884c-9200-4cb0-8559-6f6b0d71b33f"/>
  </ds:schemaRefs>
</ds:datastoreItem>
</file>

<file path=customXml/itemProps4.xml><?xml version="1.0" encoding="utf-8"?>
<ds:datastoreItem xmlns:ds="http://schemas.openxmlformats.org/officeDocument/2006/customXml" ds:itemID="{8D7BD2AF-492B-43AE-855D-9BF76AEB13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11</Pages>
  <Words>2021</Words>
  <Characters>10917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de Requisitos</vt:lpstr>
    </vt:vector>
  </TitlesOfParts>
  <Company>Novo SAS – Gerenciamento de Usuários</Company>
  <LinksUpToDate>false</LinksUpToDate>
  <CharactersWithSpaces>12913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Requisitos</dc:title>
  <dc:subject>Versão 1.3</dc:subject>
  <dc:creator>Clovis  Ap. Moratta</dc:creator>
  <cp:keywords/>
  <dc:description/>
  <cp:lastModifiedBy>Clovis Aparecido Moratta</cp:lastModifiedBy>
  <cp:revision>65</cp:revision>
  <dcterms:created xsi:type="dcterms:W3CDTF">2025-09-15T18:53:00Z</dcterms:created>
  <dcterms:modified xsi:type="dcterms:W3CDTF">2025-09-16T12:44:00Z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0x01010057076393A3C6FD47A1D39D9E66D6AD1E</vt:lpwstr>
  </property>
  <property fmtid="{D5CDD505-2E9C-101B-9397-08002B2CF9AE}" pid="3" name="MediaServiceImageTags">
    <vt:lpwstr/>
  </property>
</Properties>
</file>